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1597" w:rsidRDefault="00123090">
      <w:pPr>
        <w:pStyle w:val="Nzev"/>
        <w:ind w:left="-284" w:firstLine="284"/>
        <w:rPr>
          <w:b/>
          <w:i/>
          <w:sz w:val="38"/>
        </w:rPr>
      </w:pPr>
      <w:r>
        <w:rPr>
          <w:b/>
          <w:i/>
          <w:sz w:val="38"/>
        </w:rPr>
        <w:t xml:space="preserve"> </w:t>
      </w:r>
    </w:p>
    <w:p w:rsidR="008F47E1" w:rsidRDefault="00F26F68" w:rsidP="001C029A">
      <w:pPr>
        <w:shd w:val="clear" w:color="auto" w:fill="FFFFFF"/>
        <w:spacing w:line="360" w:lineRule="auto"/>
        <w:rPr>
          <w:rStyle w:val="Siln"/>
          <w:rFonts w:ascii="Tahoma" w:hAnsi="Tahoma" w:cs="Tahoma"/>
          <w:color w:val="000000"/>
          <w:sz w:val="18"/>
          <w:szCs w:val="18"/>
        </w:rPr>
      </w:pPr>
      <w:r>
        <w:rPr>
          <w:rStyle w:val="Siln"/>
          <w:rFonts w:ascii="Tahoma" w:hAnsi="Tahoma" w:cs="Tahoma"/>
          <w:color w:val="000000"/>
          <w:sz w:val="18"/>
          <w:szCs w:val="18"/>
        </w:rPr>
        <w:t xml:space="preserve">           </w:t>
      </w:r>
    </w:p>
    <w:p w:rsidR="008F47E1" w:rsidRDefault="008F47E1" w:rsidP="001C029A">
      <w:pPr>
        <w:shd w:val="clear" w:color="auto" w:fill="FFFFFF"/>
        <w:spacing w:line="360" w:lineRule="auto"/>
        <w:rPr>
          <w:rStyle w:val="Siln"/>
          <w:rFonts w:ascii="Tahoma" w:hAnsi="Tahoma" w:cs="Tahoma"/>
          <w:color w:val="000000"/>
          <w:sz w:val="18"/>
          <w:szCs w:val="18"/>
        </w:rPr>
      </w:pPr>
      <w:r>
        <w:rPr>
          <w:rFonts w:ascii="Tahoma" w:hAnsi="Tahoma" w:cs="Tahoma"/>
          <w:b/>
          <w:bCs/>
          <w:noProof/>
          <w:color w:val="000000"/>
          <w:sz w:val="18"/>
          <w:szCs w:val="18"/>
        </w:rPr>
        <w:drawing>
          <wp:inline distT="0" distB="0" distL="0" distR="0">
            <wp:extent cx="752475" cy="1020022"/>
            <wp:effectExtent l="19050" t="0" r="9525" b="0"/>
            <wp:docPr id="4" name="Obrázek 1" descr="pitna-kura-il-sa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tna-kura-il-sano.jpg"/>
                    <pic:cNvPicPr/>
                  </pic:nvPicPr>
                  <pic:blipFill>
                    <a:blip r:embed="rId5" cstate="print"/>
                    <a:stretch>
                      <a:fillRect/>
                    </a:stretch>
                  </pic:blipFill>
                  <pic:spPr>
                    <a:xfrm>
                      <a:off x="0" y="0"/>
                      <a:ext cx="752475" cy="1020022"/>
                    </a:xfrm>
                    <a:prstGeom prst="rect">
                      <a:avLst/>
                    </a:prstGeom>
                  </pic:spPr>
                </pic:pic>
              </a:graphicData>
            </a:graphic>
          </wp:inline>
        </w:drawing>
      </w:r>
      <w:r>
        <w:rPr>
          <w:rStyle w:val="Siln"/>
          <w:rFonts w:ascii="Tahoma" w:hAnsi="Tahoma" w:cs="Tahoma"/>
          <w:color w:val="000000"/>
          <w:sz w:val="18"/>
          <w:szCs w:val="18"/>
        </w:rPr>
        <w:t xml:space="preserve">                                                                                                                          </w:t>
      </w:r>
      <w:r>
        <w:rPr>
          <w:rFonts w:ascii="Tahoma" w:hAnsi="Tahoma" w:cs="Tahoma"/>
          <w:b/>
          <w:bCs/>
          <w:noProof/>
          <w:color w:val="000000"/>
          <w:sz w:val="18"/>
          <w:szCs w:val="18"/>
        </w:rPr>
        <w:drawing>
          <wp:inline distT="0" distB="0" distL="0" distR="0">
            <wp:extent cx="590550" cy="675589"/>
            <wp:effectExtent l="19050" t="0" r="0" b="0"/>
            <wp:docPr id="6" name="Obrázek 0" descr="spart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parta_logo.jpg"/>
                    <pic:cNvPicPr/>
                  </pic:nvPicPr>
                  <pic:blipFill>
                    <a:blip r:embed="rId6" cstate="print"/>
                    <a:stretch>
                      <a:fillRect/>
                    </a:stretch>
                  </pic:blipFill>
                  <pic:spPr>
                    <a:xfrm>
                      <a:off x="0" y="0"/>
                      <a:ext cx="590679" cy="675737"/>
                    </a:xfrm>
                    <a:prstGeom prst="rect">
                      <a:avLst/>
                    </a:prstGeom>
                  </pic:spPr>
                </pic:pic>
              </a:graphicData>
            </a:graphic>
          </wp:inline>
        </w:drawing>
      </w:r>
    </w:p>
    <w:p w:rsidR="00F705AF" w:rsidRDefault="008F47E1" w:rsidP="001C029A">
      <w:pPr>
        <w:shd w:val="clear" w:color="auto" w:fill="FFFFFF"/>
        <w:spacing w:line="360" w:lineRule="auto"/>
        <w:rPr>
          <w:rStyle w:val="Siln"/>
          <w:rFonts w:ascii="Tahoma" w:hAnsi="Tahoma" w:cs="Tahoma"/>
          <w:color w:val="000000"/>
          <w:sz w:val="18"/>
          <w:szCs w:val="18"/>
        </w:rPr>
      </w:pPr>
      <w:r>
        <w:rPr>
          <w:rStyle w:val="Siln"/>
          <w:rFonts w:ascii="Tahoma" w:hAnsi="Tahoma" w:cs="Tahoma"/>
          <w:color w:val="000000"/>
          <w:sz w:val="18"/>
          <w:szCs w:val="18"/>
        </w:rPr>
        <w:t xml:space="preserve">           </w:t>
      </w:r>
      <w:r w:rsidR="008573E8">
        <w:rPr>
          <w:rStyle w:val="Siln"/>
          <w:rFonts w:ascii="Tahoma" w:hAnsi="Tahoma" w:cs="Tahoma"/>
          <w:color w:val="000000"/>
          <w:sz w:val="18"/>
          <w:szCs w:val="18"/>
        </w:rPr>
        <w:t xml:space="preserve">                          </w:t>
      </w:r>
      <w:r w:rsidR="00621A7A">
        <w:rPr>
          <w:rStyle w:val="Siln"/>
          <w:rFonts w:ascii="Tahoma" w:hAnsi="Tahoma" w:cs="Tahoma"/>
          <w:color w:val="000000"/>
          <w:sz w:val="18"/>
          <w:szCs w:val="18"/>
        </w:rPr>
        <w:t>Propozice</w:t>
      </w:r>
      <w:r w:rsidR="00AC1800">
        <w:rPr>
          <w:rStyle w:val="Siln"/>
          <w:rFonts w:ascii="Tahoma" w:hAnsi="Tahoma" w:cs="Tahoma"/>
          <w:color w:val="000000"/>
          <w:sz w:val="18"/>
          <w:szCs w:val="18"/>
        </w:rPr>
        <w:t>:</w:t>
      </w:r>
      <w:r w:rsidR="001C029A">
        <w:rPr>
          <w:rStyle w:val="Siln"/>
          <w:rFonts w:ascii="Tahoma" w:hAnsi="Tahoma" w:cs="Tahoma"/>
          <w:color w:val="000000"/>
          <w:sz w:val="18"/>
          <w:szCs w:val="18"/>
        </w:rPr>
        <w:t xml:space="preserve"> </w:t>
      </w:r>
      <w:r w:rsidR="00AC1800">
        <w:rPr>
          <w:rStyle w:val="Siln"/>
          <w:rFonts w:ascii="Tahoma" w:hAnsi="Tahoma" w:cs="Tahoma"/>
          <w:color w:val="000000"/>
          <w:sz w:val="18"/>
          <w:szCs w:val="18"/>
        </w:rPr>
        <w:t xml:space="preserve"> </w:t>
      </w:r>
      <w:r w:rsidR="008573E8">
        <w:rPr>
          <w:rStyle w:val="Siln"/>
          <w:rFonts w:ascii="Tahoma" w:hAnsi="Tahoma" w:cs="Tahoma"/>
          <w:color w:val="000000"/>
          <w:sz w:val="18"/>
          <w:szCs w:val="18"/>
        </w:rPr>
        <w:t>silniční cyklistické kritérium</w:t>
      </w:r>
      <w:r w:rsidR="002F532A">
        <w:rPr>
          <w:rStyle w:val="Siln"/>
          <w:rFonts w:ascii="Tahoma" w:hAnsi="Tahoma" w:cs="Tahoma"/>
          <w:color w:val="000000"/>
          <w:sz w:val="18"/>
          <w:szCs w:val="18"/>
        </w:rPr>
        <w:t xml:space="preserve"> v Plzni</w:t>
      </w:r>
    </w:p>
    <w:p w:rsidR="00621A7A" w:rsidRDefault="00C81EF1" w:rsidP="00621A7A">
      <w:pPr>
        <w:shd w:val="clear" w:color="auto" w:fill="FFFFFF"/>
        <w:spacing w:line="360" w:lineRule="auto"/>
        <w:rPr>
          <w:rFonts w:ascii="Tahoma" w:hAnsi="Tahoma" w:cs="Tahoma"/>
          <w:color w:val="000000"/>
          <w:sz w:val="18"/>
          <w:szCs w:val="18"/>
        </w:rPr>
      </w:pPr>
      <w:r>
        <w:rPr>
          <w:rStyle w:val="Siln"/>
          <w:rFonts w:ascii="Tahoma" w:hAnsi="Tahoma" w:cs="Tahoma"/>
          <w:color w:val="000000"/>
          <w:sz w:val="24"/>
          <w:szCs w:val="24"/>
        </w:rPr>
        <w:t xml:space="preserve">   </w:t>
      </w:r>
      <w:r w:rsidR="00A0097B">
        <w:rPr>
          <w:rStyle w:val="Siln"/>
          <w:rFonts w:ascii="Tahoma" w:hAnsi="Tahoma" w:cs="Tahoma"/>
          <w:color w:val="000000"/>
          <w:sz w:val="24"/>
          <w:szCs w:val="24"/>
        </w:rPr>
        <w:t xml:space="preserve">     </w:t>
      </w:r>
      <w:r w:rsidR="00602E81">
        <w:rPr>
          <w:rStyle w:val="Siln"/>
          <w:rFonts w:ascii="Tahoma" w:hAnsi="Tahoma" w:cs="Tahoma"/>
          <w:color w:val="000000"/>
          <w:sz w:val="24"/>
          <w:szCs w:val="24"/>
        </w:rPr>
        <w:t xml:space="preserve"> </w:t>
      </w:r>
      <w:r w:rsidR="004C57E1">
        <w:rPr>
          <w:rStyle w:val="Siln"/>
          <w:rFonts w:ascii="Tahoma" w:hAnsi="Tahoma" w:cs="Tahoma"/>
          <w:color w:val="000000"/>
          <w:sz w:val="24"/>
          <w:szCs w:val="24"/>
        </w:rPr>
        <w:t xml:space="preserve">   </w:t>
      </w:r>
      <w:r w:rsidR="00512640" w:rsidRPr="00F705AF">
        <w:rPr>
          <w:rStyle w:val="Siln"/>
          <w:rFonts w:ascii="Tahoma" w:hAnsi="Tahoma" w:cs="Tahoma"/>
          <w:color w:val="000000"/>
          <w:sz w:val="24"/>
          <w:szCs w:val="24"/>
        </w:rPr>
        <w:t>„</w:t>
      </w:r>
      <w:r w:rsidR="00F705AF" w:rsidRPr="00F705AF">
        <w:rPr>
          <w:rStyle w:val="Siln"/>
          <w:rFonts w:ascii="Tahoma" w:hAnsi="Tahoma" w:cs="Tahoma"/>
          <w:color w:val="000000"/>
          <w:sz w:val="24"/>
          <w:szCs w:val="24"/>
        </w:rPr>
        <w:t xml:space="preserve"> </w:t>
      </w:r>
      <w:r w:rsidR="001C029A" w:rsidRPr="00F705AF">
        <w:rPr>
          <w:rStyle w:val="Siln"/>
          <w:rFonts w:ascii="Tahoma" w:hAnsi="Tahoma" w:cs="Tahoma"/>
          <w:color w:val="000000"/>
          <w:sz w:val="24"/>
          <w:szCs w:val="24"/>
        </w:rPr>
        <w:t xml:space="preserve"> </w:t>
      </w:r>
      <w:r w:rsidR="00A0097B">
        <w:rPr>
          <w:rStyle w:val="Siln"/>
          <w:rFonts w:ascii="Tahoma" w:hAnsi="Tahoma" w:cs="Tahoma"/>
          <w:color w:val="000000"/>
          <w:sz w:val="24"/>
          <w:szCs w:val="24"/>
        </w:rPr>
        <w:t>IL Sano Cup</w:t>
      </w:r>
      <w:r w:rsidR="00F705AF" w:rsidRPr="00F705AF">
        <w:rPr>
          <w:rStyle w:val="Siln"/>
          <w:rFonts w:ascii="Tahoma" w:hAnsi="Tahoma" w:cs="Tahoma"/>
          <w:color w:val="000000"/>
          <w:sz w:val="24"/>
          <w:szCs w:val="24"/>
        </w:rPr>
        <w:t xml:space="preserve"> </w:t>
      </w:r>
      <w:r w:rsidR="00512640" w:rsidRPr="00F705AF">
        <w:rPr>
          <w:rStyle w:val="Siln"/>
          <w:rFonts w:ascii="Tahoma" w:hAnsi="Tahoma" w:cs="Tahoma"/>
          <w:color w:val="000000"/>
          <w:sz w:val="24"/>
          <w:szCs w:val="24"/>
        </w:rPr>
        <w:t>“</w:t>
      </w:r>
      <w:r w:rsidR="000003A6" w:rsidRPr="00F705AF">
        <w:rPr>
          <w:rStyle w:val="Siln"/>
          <w:rFonts w:ascii="Tahoma" w:hAnsi="Tahoma" w:cs="Tahoma"/>
          <w:color w:val="000000"/>
          <w:sz w:val="24"/>
          <w:szCs w:val="24"/>
        </w:rPr>
        <w:t xml:space="preserve"> </w:t>
      </w:r>
      <w:r w:rsidR="002E4440">
        <w:rPr>
          <w:rStyle w:val="Siln"/>
          <w:rFonts w:ascii="Tahoma" w:hAnsi="Tahoma" w:cs="Tahoma"/>
          <w:color w:val="000000"/>
          <w:sz w:val="24"/>
          <w:szCs w:val="24"/>
        </w:rPr>
        <w:t>–</w:t>
      </w:r>
      <w:r w:rsidR="00602E81">
        <w:rPr>
          <w:rStyle w:val="Siln"/>
          <w:rFonts w:ascii="Tahoma" w:hAnsi="Tahoma" w:cs="Tahoma"/>
          <w:color w:val="000000"/>
          <w:sz w:val="24"/>
          <w:szCs w:val="24"/>
        </w:rPr>
        <w:t xml:space="preserve"> </w:t>
      </w:r>
      <w:r w:rsidR="00AA02D8">
        <w:rPr>
          <w:rStyle w:val="Siln"/>
          <w:rFonts w:ascii="Tahoma" w:hAnsi="Tahoma" w:cs="Tahoma"/>
          <w:color w:val="000000"/>
          <w:sz w:val="24"/>
          <w:szCs w:val="24"/>
        </w:rPr>
        <w:t xml:space="preserve">O </w:t>
      </w:r>
      <w:r w:rsidR="002E4440">
        <w:rPr>
          <w:rStyle w:val="Siln"/>
          <w:rFonts w:ascii="Tahoma" w:hAnsi="Tahoma" w:cs="Tahoma"/>
          <w:color w:val="000000"/>
          <w:sz w:val="24"/>
          <w:szCs w:val="24"/>
        </w:rPr>
        <w:t xml:space="preserve">pohár minerální vody </w:t>
      </w:r>
      <w:r w:rsidR="00AC1800" w:rsidRPr="00F705AF">
        <w:rPr>
          <w:rStyle w:val="Siln"/>
          <w:rFonts w:ascii="Tahoma" w:hAnsi="Tahoma" w:cs="Tahoma"/>
          <w:color w:val="000000"/>
          <w:sz w:val="24"/>
          <w:szCs w:val="24"/>
        </w:rPr>
        <w:t xml:space="preserve"> </w:t>
      </w:r>
      <w:r w:rsidR="00602E81">
        <w:rPr>
          <w:rStyle w:val="Siln"/>
          <w:rFonts w:ascii="Tahoma" w:hAnsi="Tahoma" w:cs="Tahoma"/>
          <w:color w:val="000000"/>
          <w:sz w:val="24"/>
          <w:szCs w:val="24"/>
        </w:rPr>
        <w:t xml:space="preserve">IL Sano </w:t>
      </w:r>
      <w:r w:rsidR="00621A7A">
        <w:rPr>
          <w:rFonts w:ascii="Tahoma" w:hAnsi="Tahoma" w:cs="Tahoma"/>
          <w:color w:val="000000"/>
          <w:sz w:val="18"/>
          <w:szCs w:val="18"/>
        </w:rPr>
        <w:t> </w:t>
      </w:r>
    </w:p>
    <w:p w:rsidR="00621A7A" w:rsidRDefault="00621A7A" w:rsidP="00621A7A">
      <w:pPr>
        <w:shd w:val="clear" w:color="auto" w:fill="FFFFFF"/>
        <w:spacing w:line="360" w:lineRule="auto"/>
        <w:rPr>
          <w:rFonts w:ascii="Tahoma" w:hAnsi="Tahoma" w:cs="Tahoma"/>
          <w:color w:val="000000"/>
          <w:sz w:val="18"/>
          <w:szCs w:val="18"/>
        </w:rPr>
      </w:pPr>
      <w:r w:rsidRPr="00512640">
        <w:rPr>
          <w:rFonts w:ascii="Tahoma" w:hAnsi="Tahoma" w:cs="Tahoma"/>
          <w:b/>
          <w:color w:val="000000"/>
          <w:sz w:val="18"/>
          <w:szCs w:val="18"/>
        </w:rPr>
        <w:t>Pořadat</w:t>
      </w:r>
      <w:r w:rsidR="00512640">
        <w:rPr>
          <w:rFonts w:ascii="Tahoma" w:hAnsi="Tahoma" w:cs="Tahoma"/>
          <w:b/>
          <w:color w:val="000000"/>
          <w:sz w:val="18"/>
          <w:szCs w:val="18"/>
        </w:rPr>
        <w:t>el</w:t>
      </w:r>
      <w:r>
        <w:rPr>
          <w:rFonts w:ascii="Tahoma" w:hAnsi="Tahoma" w:cs="Tahoma"/>
          <w:color w:val="000000"/>
          <w:sz w:val="18"/>
          <w:szCs w:val="18"/>
        </w:rPr>
        <w:t xml:space="preserve">: </w:t>
      </w:r>
      <w:r w:rsidR="00EE6903">
        <w:rPr>
          <w:rFonts w:ascii="Tahoma" w:hAnsi="Tahoma" w:cs="Tahoma"/>
          <w:color w:val="000000"/>
          <w:sz w:val="18"/>
          <w:szCs w:val="18"/>
        </w:rPr>
        <w:t>A</w:t>
      </w:r>
      <w:r>
        <w:rPr>
          <w:rFonts w:ascii="Tahoma" w:hAnsi="Tahoma" w:cs="Tahoma"/>
          <w:color w:val="000000"/>
          <w:sz w:val="18"/>
          <w:szCs w:val="18"/>
        </w:rPr>
        <w:t>C SPARTA PR</w:t>
      </w:r>
      <w:r w:rsidR="00AC1800">
        <w:rPr>
          <w:rFonts w:ascii="Tahoma" w:hAnsi="Tahoma" w:cs="Tahoma"/>
          <w:color w:val="000000"/>
          <w:sz w:val="18"/>
          <w:szCs w:val="18"/>
        </w:rPr>
        <w:t>A</w:t>
      </w:r>
      <w:r>
        <w:rPr>
          <w:rFonts w:ascii="Tahoma" w:hAnsi="Tahoma" w:cs="Tahoma"/>
          <w:color w:val="000000"/>
          <w:sz w:val="18"/>
          <w:szCs w:val="18"/>
        </w:rPr>
        <w:t>HA cycling  z.s.</w:t>
      </w:r>
      <w:r w:rsidR="00EE6903">
        <w:rPr>
          <w:rFonts w:ascii="Tahoma" w:hAnsi="Tahoma" w:cs="Tahoma"/>
          <w:color w:val="000000"/>
          <w:sz w:val="18"/>
          <w:szCs w:val="18"/>
        </w:rPr>
        <w:t>,</w:t>
      </w:r>
    </w:p>
    <w:p w:rsidR="008573E8" w:rsidRDefault="00512640" w:rsidP="008573E8">
      <w:pPr>
        <w:shd w:val="clear" w:color="auto" w:fill="FFFFFF"/>
        <w:spacing w:line="360" w:lineRule="auto"/>
        <w:rPr>
          <w:rFonts w:ascii="Tahoma" w:hAnsi="Tahoma" w:cs="Tahoma"/>
          <w:color w:val="000000"/>
          <w:sz w:val="18"/>
          <w:szCs w:val="18"/>
        </w:rPr>
      </w:pPr>
      <w:r w:rsidRPr="00512640">
        <w:rPr>
          <w:rFonts w:ascii="Tahoma" w:hAnsi="Tahoma" w:cs="Tahoma"/>
          <w:b/>
          <w:color w:val="000000"/>
          <w:sz w:val="18"/>
          <w:szCs w:val="18"/>
        </w:rPr>
        <w:t>Termíny</w:t>
      </w:r>
      <w:r w:rsidR="00621A7A">
        <w:rPr>
          <w:rFonts w:ascii="Tahoma" w:hAnsi="Tahoma" w:cs="Tahoma"/>
          <w:color w:val="000000"/>
          <w:sz w:val="18"/>
          <w:szCs w:val="18"/>
        </w:rPr>
        <w:t>:</w:t>
      </w:r>
      <w:r>
        <w:rPr>
          <w:rFonts w:ascii="Tahoma" w:hAnsi="Tahoma" w:cs="Tahoma"/>
          <w:color w:val="000000"/>
          <w:sz w:val="18"/>
          <w:szCs w:val="18"/>
        </w:rPr>
        <w:t xml:space="preserve"> </w:t>
      </w:r>
      <w:r w:rsidR="00621A7A">
        <w:rPr>
          <w:rFonts w:ascii="Tahoma" w:hAnsi="Tahoma" w:cs="Tahoma"/>
          <w:color w:val="000000"/>
          <w:sz w:val="18"/>
          <w:szCs w:val="18"/>
        </w:rPr>
        <w:t xml:space="preserve"> </w:t>
      </w:r>
      <w:r w:rsidR="00F6605E">
        <w:rPr>
          <w:rFonts w:ascii="Tahoma" w:hAnsi="Tahoma" w:cs="Tahoma"/>
          <w:color w:val="000000"/>
          <w:sz w:val="18"/>
          <w:szCs w:val="18"/>
        </w:rPr>
        <w:t xml:space="preserve">vždy </w:t>
      </w:r>
      <w:r w:rsidR="008573E8">
        <w:rPr>
          <w:rFonts w:ascii="Tahoma" w:hAnsi="Tahoma" w:cs="Tahoma"/>
          <w:color w:val="000000"/>
          <w:sz w:val="18"/>
          <w:szCs w:val="18"/>
        </w:rPr>
        <w:t xml:space="preserve">úterý </w:t>
      </w:r>
      <w:r w:rsidR="008573E8">
        <w:rPr>
          <w:rFonts w:ascii="Calibri" w:hAnsi="Calibri" w:cs="Calibri"/>
          <w:color w:val="1F497D"/>
          <w:sz w:val="22"/>
          <w:szCs w:val="22"/>
        </w:rPr>
        <w:t>26.5., 2.6,, 9.6., 16.6., 23.6., 30.6.</w:t>
      </w:r>
      <w:r w:rsidR="008643DD">
        <w:rPr>
          <w:rFonts w:ascii="Tahoma" w:hAnsi="Tahoma" w:cs="Tahoma"/>
          <w:color w:val="000000"/>
          <w:sz w:val="18"/>
          <w:szCs w:val="18"/>
        </w:rPr>
        <w:t>.</w:t>
      </w:r>
      <w:r w:rsidR="00621A7A">
        <w:rPr>
          <w:rFonts w:ascii="Tahoma" w:hAnsi="Tahoma" w:cs="Tahoma"/>
          <w:color w:val="000000"/>
          <w:sz w:val="18"/>
          <w:szCs w:val="18"/>
        </w:rPr>
        <w:t xml:space="preserve"> </w:t>
      </w:r>
      <w:r w:rsidR="008643DD">
        <w:rPr>
          <w:rFonts w:ascii="Tahoma" w:hAnsi="Tahoma" w:cs="Tahoma"/>
          <w:color w:val="000000"/>
          <w:sz w:val="18"/>
          <w:szCs w:val="18"/>
        </w:rPr>
        <w:t xml:space="preserve"> </w:t>
      </w:r>
      <w:r w:rsidR="008573E8">
        <w:rPr>
          <w:rFonts w:ascii="Tahoma" w:hAnsi="Tahoma" w:cs="Tahoma"/>
          <w:color w:val="000000"/>
          <w:sz w:val="18"/>
          <w:szCs w:val="18"/>
        </w:rPr>
        <w:t xml:space="preserve"> areál SK Rapid Plzeň - Doubravka</w:t>
      </w:r>
    </w:p>
    <w:p w:rsidR="008B3992" w:rsidRPr="008573E8" w:rsidRDefault="00512640" w:rsidP="008573E8">
      <w:pPr>
        <w:shd w:val="clear" w:color="auto" w:fill="FFFFFF"/>
        <w:spacing w:line="360" w:lineRule="auto"/>
        <w:rPr>
          <w:rStyle w:val="Siln"/>
          <w:b w:val="0"/>
          <w:bCs w:val="0"/>
        </w:rPr>
      </w:pPr>
      <w:r>
        <w:rPr>
          <w:rStyle w:val="Siln"/>
          <w:rFonts w:ascii="Tahoma" w:hAnsi="Tahoma" w:cs="Tahoma"/>
          <w:color w:val="000000"/>
          <w:sz w:val="18"/>
          <w:szCs w:val="18"/>
        </w:rPr>
        <w:t xml:space="preserve">Hodina </w:t>
      </w:r>
      <w:r w:rsidR="00975DB4">
        <w:rPr>
          <w:rStyle w:val="Siln"/>
          <w:rFonts w:ascii="Tahoma" w:hAnsi="Tahoma" w:cs="Tahoma"/>
          <w:color w:val="000000"/>
          <w:sz w:val="18"/>
          <w:szCs w:val="18"/>
        </w:rPr>
        <w:t>a místa</w:t>
      </w:r>
      <w:r w:rsidR="00677047">
        <w:rPr>
          <w:rStyle w:val="Siln"/>
          <w:rFonts w:ascii="Tahoma" w:hAnsi="Tahoma" w:cs="Tahoma"/>
          <w:color w:val="000000"/>
          <w:sz w:val="18"/>
          <w:szCs w:val="18"/>
        </w:rPr>
        <w:t xml:space="preserve"> </w:t>
      </w:r>
      <w:r w:rsidR="00975DB4">
        <w:rPr>
          <w:rStyle w:val="Siln"/>
          <w:rFonts w:ascii="Tahoma" w:hAnsi="Tahoma" w:cs="Tahoma"/>
          <w:color w:val="000000"/>
          <w:sz w:val="18"/>
          <w:szCs w:val="18"/>
        </w:rPr>
        <w:t>startů</w:t>
      </w:r>
      <w:r>
        <w:rPr>
          <w:rStyle w:val="Siln"/>
          <w:rFonts w:ascii="Tahoma" w:hAnsi="Tahoma" w:cs="Tahoma"/>
          <w:color w:val="000000"/>
          <w:sz w:val="18"/>
          <w:szCs w:val="18"/>
        </w:rPr>
        <w:t xml:space="preserve"> :</w:t>
      </w:r>
      <w:r w:rsidR="00621A7A">
        <w:rPr>
          <w:rStyle w:val="Siln"/>
          <w:rFonts w:ascii="Tahoma" w:hAnsi="Tahoma" w:cs="Tahoma"/>
          <w:color w:val="000000"/>
          <w:sz w:val="18"/>
          <w:szCs w:val="18"/>
        </w:rPr>
        <w:t xml:space="preserve"> </w:t>
      </w:r>
      <w:r w:rsidR="00F6605E">
        <w:rPr>
          <w:rStyle w:val="Siln"/>
          <w:rFonts w:ascii="Tahoma" w:hAnsi="Tahoma" w:cs="Tahoma"/>
          <w:color w:val="000000"/>
          <w:sz w:val="18"/>
          <w:szCs w:val="18"/>
        </w:rPr>
        <w:t xml:space="preserve">úterý </w:t>
      </w:r>
      <w:r w:rsidR="008573E8">
        <w:rPr>
          <w:rStyle w:val="Siln"/>
          <w:rFonts w:ascii="Tahoma" w:hAnsi="Tahoma" w:cs="Tahoma"/>
          <w:b w:val="0"/>
          <w:color w:val="000000"/>
          <w:sz w:val="18"/>
          <w:szCs w:val="18"/>
        </w:rPr>
        <w:t>17. 00</w:t>
      </w:r>
      <w:r w:rsidR="00621A7A" w:rsidRPr="00512640">
        <w:rPr>
          <w:rStyle w:val="Siln"/>
          <w:rFonts w:ascii="Tahoma" w:hAnsi="Tahoma" w:cs="Tahoma"/>
          <w:b w:val="0"/>
          <w:color w:val="000000"/>
          <w:sz w:val="18"/>
          <w:szCs w:val="18"/>
        </w:rPr>
        <w:t xml:space="preserve"> h</w:t>
      </w:r>
      <w:r w:rsidR="00727950">
        <w:rPr>
          <w:rStyle w:val="Siln"/>
          <w:rFonts w:ascii="Tahoma" w:hAnsi="Tahoma" w:cs="Tahoma"/>
          <w:b w:val="0"/>
          <w:color w:val="000000"/>
          <w:sz w:val="18"/>
          <w:szCs w:val="18"/>
        </w:rPr>
        <w:t xml:space="preserve"> SK</w:t>
      </w:r>
      <w:r w:rsidR="00602E81">
        <w:rPr>
          <w:rStyle w:val="Siln"/>
          <w:rFonts w:ascii="Tahoma" w:hAnsi="Tahoma" w:cs="Tahoma"/>
          <w:b w:val="0"/>
          <w:color w:val="000000"/>
          <w:sz w:val="18"/>
          <w:szCs w:val="18"/>
        </w:rPr>
        <w:t xml:space="preserve"> Rapid Plzeň</w:t>
      </w:r>
      <w:r w:rsidRPr="00512640">
        <w:rPr>
          <w:rStyle w:val="Siln"/>
          <w:rFonts w:ascii="Tahoma" w:hAnsi="Tahoma" w:cs="Tahoma"/>
          <w:b w:val="0"/>
          <w:color w:val="000000"/>
          <w:sz w:val="18"/>
          <w:szCs w:val="18"/>
        </w:rPr>
        <w:t xml:space="preserve"> </w:t>
      </w:r>
      <w:hyperlink r:id="rId7" w:history="1">
        <w:r w:rsidR="00677047">
          <w:rPr>
            <w:rStyle w:val="Hypertextovodkaz"/>
            <w:rFonts w:ascii="Tahoma" w:hAnsi="Tahoma" w:cs="Tahoma"/>
            <w:sz w:val="18"/>
            <w:szCs w:val="18"/>
          </w:rPr>
          <w:t>www.rapidplzen.cz</w:t>
        </w:r>
      </w:hyperlink>
      <w:r w:rsidR="00975DB4">
        <w:t xml:space="preserve">, , </w:t>
      </w:r>
    </w:p>
    <w:p w:rsidR="00621A7A" w:rsidRDefault="00677047" w:rsidP="00621A7A">
      <w:pPr>
        <w:shd w:val="clear" w:color="auto" w:fill="FFFFFF"/>
        <w:spacing w:line="360" w:lineRule="auto"/>
        <w:rPr>
          <w:rFonts w:ascii="Tahoma" w:hAnsi="Tahoma" w:cs="Tahoma"/>
          <w:color w:val="000000"/>
          <w:sz w:val="18"/>
          <w:szCs w:val="18"/>
        </w:rPr>
      </w:pPr>
      <w:r>
        <w:rPr>
          <w:rFonts w:ascii="Tahoma" w:hAnsi="Tahoma" w:cs="Tahoma"/>
          <w:color w:val="000000"/>
          <w:sz w:val="18"/>
          <w:szCs w:val="18"/>
        </w:rPr>
        <w:t>Ředitel závodu: Rubáš Zdeněk, t</w:t>
      </w:r>
      <w:r w:rsidR="00621A7A">
        <w:rPr>
          <w:rFonts w:ascii="Tahoma" w:hAnsi="Tahoma" w:cs="Tahoma"/>
          <w:color w:val="000000"/>
          <w:sz w:val="18"/>
          <w:szCs w:val="18"/>
        </w:rPr>
        <w:t>el.: 603</w:t>
      </w:r>
      <w:r w:rsidR="00196C5E">
        <w:rPr>
          <w:rFonts w:ascii="Tahoma" w:hAnsi="Tahoma" w:cs="Tahoma"/>
          <w:color w:val="000000"/>
          <w:sz w:val="18"/>
          <w:szCs w:val="18"/>
        </w:rPr>
        <w:t> </w:t>
      </w:r>
      <w:r w:rsidR="00621A7A">
        <w:rPr>
          <w:rFonts w:ascii="Tahoma" w:hAnsi="Tahoma" w:cs="Tahoma"/>
          <w:color w:val="000000"/>
          <w:sz w:val="18"/>
          <w:szCs w:val="18"/>
        </w:rPr>
        <w:t>917</w:t>
      </w:r>
      <w:r w:rsidR="00196C5E">
        <w:rPr>
          <w:rFonts w:ascii="Tahoma" w:hAnsi="Tahoma" w:cs="Tahoma"/>
          <w:color w:val="000000"/>
          <w:sz w:val="18"/>
          <w:szCs w:val="18"/>
        </w:rPr>
        <w:t xml:space="preserve"> </w:t>
      </w:r>
      <w:r w:rsidR="00621A7A">
        <w:rPr>
          <w:rFonts w:ascii="Tahoma" w:hAnsi="Tahoma" w:cs="Tahoma"/>
          <w:color w:val="000000"/>
          <w:sz w:val="18"/>
          <w:szCs w:val="18"/>
        </w:rPr>
        <w:t>656 </w:t>
      </w:r>
    </w:p>
    <w:p w:rsidR="00621A7A" w:rsidRDefault="00621A7A" w:rsidP="00621A7A">
      <w:pPr>
        <w:shd w:val="clear" w:color="auto" w:fill="FFFFFF"/>
        <w:spacing w:line="360" w:lineRule="auto"/>
        <w:rPr>
          <w:rFonts w:ascii="Tahoma" w:hAnsi="Tahoma" w:cs="Tahoma"/>
          <w:color w:val="000000"/>
          <w:sz w:val="18"/>
          <w:szCs w:val="18"/>
        </w:rPr>
      </w:pPr>
      <w:r>
        <w:rPr>
          <w:rFonts w:ascii="Tahoma" w:hAnsi="Tahoma" w:cs="Tahoma"/>
          <w:color w:val="000000"/>
          <w:sz w:val="18"/>
          <w:szCs w:val="18"/>
        </w:rPr>
        <w:t xml:space="preserve">Hlavní rozhodčí: </w:t>
      </w:r>
      <w:r w:rsidR="00196C5E">
        <w:rPr>
          <w:rFonts w:ascii="Tahoma" w:hAnsi="Tahoma" w:cs="Tahoma"/>
          <w:color w:val="000000"/>
          <w:sz w:val="18"/>
          <w:szCs w:val="18"/>
        </w:rPr>
        <w:t>Pavel Kozák</w:t>
      </w:r>
      <w:r w:rsidR="00677047">
        <w:rPr>
          <w:rFonts w:ascii="Tahoma" w:hAnsi="Tahoma" w:cs="Tahoma"/>
          <w:color w:val="000000"/>
          <w:sz w:val="18"/>
          <w:szCs w:val="18"/>
        </w:rPr>
        <w:t xml:space="preserve"> tel.</w:t>
      </w:r>
      <w:r w:rsidR="000F63E1">
        <w:rPr>
          <w:rFonts w:ascii="Tahoma" w:hAnsi="Tahoma" w:cs="Tahoma"/>
          <w:color w:val="000000"/>
          <w:sz w:val="18"/>
          <w:szCs w:val="18"/>
        </w:rPr>
        <w:t xml:space="preserve"> </w:t>
      </w:r>
      <w:r w:rsidR="00677047">
        <w:rPr>
          <w:rFonts w:ascii="Tahoma" w:hAnsi="Tahoma" w:cs="Tahoma"/>
          <w:color w:val="000000"/>
          <w:sz w:val="18"/>
          <w:szCs w:val="18"/>
        </w:rPr>
        <w:t>602 420</w:t>
      </w:r>
      <w:r w:rsidR="00BA629A">
        <w:rPr>
          <w:rFonts w:ascii="Tahoma" w:hAnsi="Tahoma" w:cs="Tahoma"/>
          <w:color w:val="000000"/>
          <w:sz w:val="18"/>
          <w:szCs w:val="18"/>
        </w:rPr>
        <w:t> </w:t>
      </w:r>
      <w:r w:rsidR="00677047">
        <w:rPr>
          <w:rFonts w:ascii="Tahoma" w:hAnsi="Tahoma" w:cs="Tahoma"/>
          <w:color w:val="000000"/>
          <w:sz w:val="18"/>
          <w:szCs w:val="18"/>
        </w:rPr>
        <w:t>473</w:t>
      </w:r>
      <w:r w:rsidR="00BA629A">
        <w:rPr>
          <w:rFonts w:ascii="Tahoma" w:hAnsi="Tahoma" w:cs="Tahoma"/>
          <w:color w:val="000000"/>
          <w:sz w:val="18"/>
          <w:szCs w:val="18"/>
        </w:rPr>
        <w:t xml:space="preserve"> nebo dle nominace</w:t>
      </w:r>
      <w:r w:rsidR="00EE6903">
        <w:rPr>
          <w:rFonts w:ascii="Tahoma" w:hAnsi="Tahoma" w:cs="Tahoma"/>
          <w:color w:val="000000"/>
          <w:sz w:val="18"/>
          <w:szCs w:val="18"/>
        </w:rPr>
        <w:t xml:space="preserve"> rozhodčích</w:t>
      </w:r>
    </w:p>
    <w:p w:rsidR="00096A31" w:rsidRDefault="00621A7A" w:rsidP="008573E8">
      <w:pPr>
        <w:shd w:val="clear" w:color="auto" w:fill="FFFFFF"/>
        <w:spacing w:line="360" w:lineRule="auto"/>
        <w:rPr>
          <w:rFonts w:ascii="Tahoma" w:hAnsi="Tahoma" w:cs="Tahoma"/>
          <w:color w:val="000000"/>
          <w:sz w:val="18"/>
          <w:szCs w:val="18"/>
        </w:rPr>
      </w:pPr>
      <w:r w:rsidRPr="003F35BF">
        <w:rPr>
          <w:rFonts w:ascii="Tahoma" w:hAnsi="Tahoma" w:cs="Tahoma"/>
          <w:b/>
          <w:color w:val="000000"/>
          <w:sz w:val="18"/>
          <w:szCs w:val="18"/>
        </w:rPr>
        <w:t>Trať závodu</w:t>
      </w:r>
      <w:r>
        <w:rPr>
          <w:rFonts w:ascii="Tahoma" w:hAnsi="Tahoma" w:cs="Tahoma"/>
          <w:color w:val="000000"/>
          <w:sz w:val="18"/>
          <w:szCs w:val="18"/>
        </w:rPr>
        <w:t xml:space="preserve">: </w:t>
      </w:r>
      <w:r w:rsidR="00727950">
        <w:rPr>
          <w:rFonts w:ascii="Tahoma" w:hAnsi="Tahoma" w:cs="Tahoma"/>
          <w:color w:val="000000"/>
          <w:sz w:val="18"/>
          <w:szCs w:val="18"/>
        </w:rPr>
        <w:t>SK</w:t>
      </w:r>
      <w:r w:rsidR="00F705AF">
        <w:rPr>
          <w:rFonts w:ascii="Tahoma" w:hAnsi="Tahoma" w:cs="Tahoma"/>
          <w:color w:val="000000"/>
          <w:sz w:val="18"/>
          <w:szCs w:val="18"/>
        </w:rPr>
        <w:t xml:space="preserve"> </w:t>
      </w:r>
      <w:r w:rsidR="00512640">
        <w:rPr>
          <w:rFonts w:ascii="Tahoma" w:hAnsi="Tahoma" w:cs="Tahoma"/>
          <w:color w:val="000000"/>
          <w:sz w:val="18"/>
          <w:szCs w:val="18"/>
        </w:rPr>
        <w:t xml:space="preserve">Rapid </w:t>
      </w:r>
      <w:r w:rsidR="00F705AF">
        <w:rPr>
          <w:rFonts w:ascii="Tahoma" w:hAnsi="Tahoma" w:cs="Tahoma"/>
          <w:color w:val="000000"/>
          <w:sz w:val="18"/>
          <w:szCs w:val="18"/>
        </w:rPr>
        <w:t xml:space="preserve"> Plzeň – Doubravka </w:t>
      </w:r>
      <w:r w:rsidR="008573E8">
        <w:rPr>
          <w:rFonts w:ascii="Tahoma" w:hAnsi="Tahoma" w:cs="Tahoma"/>
          <w:color w:val="000000"/>
          <w:sz w:val="18"/>
          <w:szCs w:val="18"/>
        </w:rPr>
        <w:t>okruh</w:t>
      </w:r>
      <w:r w:rsidR="00677047">
        <w:rPr>
          <w:rFonts w:ascii="Tahoma" w:hAnsi="Tahoma" w:cs="Tahoma"/>
          <w:color w:val="000000"/>
          <w:sz w:val="18"/>
          <w:szCs w:val="18"/>
        </w:rPr>
        <w:t xml:space="preserve"> </w:t>
      </w:r>
      <w:r w:rsidR="00BA629A">
        <w:rPr>
          <w:rFonts w:ascii="Tahoma" w:hAnsi="Tahoma" w:cs="Tahoma"/>
          <w:color w:val="000000"/>
          <w:sz w:val="18"/>
          <w:szCs w:val="18"/>
        </w:rPr>
        <w:t xml:space="preserve">x </w:t>
      </w:r>
      <w:r>
        <w:rPr>
          <w:rFonts w:ascii="Tahoma" w:hAnsi="Tahoma" w:cs="Tahoma"/>
          <w:color w:val="000000"/>
          <w:sz w:val="18"/>
          <w:szCs w:val="18"/>
        </w:rPr>
        <w:t xml:space="preserve">1.100 m, </w:t>
      </w:r>
      <w:r w:rsidR="00BA629A">
        <w:rPr>
          <w:rFonts w:ascii="Tahoma" w:hAnsi="Tahoma" w:cs="Tahoma"/>
          <w:color w:val="000000"/>
          <w:sz w:val="18"/>
          <w:szCs w:val="18"/>
        </w:rPr>
        <w:t>celkem 22</w:t>
      </w:r>
      <w:r w:rsidR="00677047">
        <w:rPr>
          <w:rFonts w:ascii="Tahoma" w:hAnsi="Tahoma" w:cs="Tahoma"/>
          <w:color w:val="000000"/>
          <w:sz w:val="18"/>
          <w:szCs w:val="18"/>
        </w:rPr>
        <w:t xml:space="preserve"> km</w:t>
      </w:r>
      <w:r w:rsidR="002F532A">
        <w:rPr>
          <w:rFonts w:ascii="Tahoma" w:hAnsi="Tahoma" w:cs="Tahoma"/>
          <w:color w:val="000000"/>
          <w:sz w:val="18"/>
          <w:szCs w:val="18"/>
        </w:rPr>
        <w:t>, 55</w:t>
      </w:r>
      <w:r w:rsidR="008573E8">
        <w:rPr>
          <w:rFonts w:ascii="Tahoma" w:hAnsi="Tahoma" w:cs="Tahoma"/>
          <w:color w:val="000000"/>
          <w:sz w:val="18"/>
          <w:szCs w:val="18"/>
        </w:rPr>
        <w:t xml:space="preserve"> a 66 km dle kategorií</w:t>
      </w:r>
      <w:r w:rsidR="00BA629A">
        <w:rPr>
          <w:rFonts w:ascii="Tahoma" w:hAnsi="Tahoma" w:cs="Tahoma"/>
          <w:color w:val="000000"/>
          <w:sz w:val="18"/>
          <w:szCs w:val="18"/>
        </w:rPr>
        <w:t xml:space="preserve">                  </w:t>
      </w:r>
      <w:r w:rsidR="008573E8">
        <w:rPr>
          <w:rFonts w:ascii="Tahoma" w:hAnsi="Tahoma" w:cs="Tahoma"/>
          <w:color w:val="000000"/>
          <w:sz w:val="18"/>
          <w:szCs w:val="18"/>
        </w:rPr>
        <w:t xml:space="preserve">    </w:t>
      </w:r>
    </w:p>
    <w:p w:rsidR="00210EBE" w:rsidRDefault="00621A7A" w:rsidP="00621A7A">
      <w:pPr>
        <w:shd w:val="clear" w:color="auto" w:fill="FFFFFF"/>
        <w:spacing w:line="360" w:lineRule="auto"/>
        <w:rPr>
          <w:rStyle w:val="Siln"/>
          <w:rFonts w:ascii="Tahoma" w:hAnsi="Tahoma" w:cs="Tahoma"/>
          <w:b w:val="0"/>
          <w:color w:val="000000"/>
          <w:sz w:val="18"/>
          <w:szCs w:val="18"/>
        </w:rPr>
      </w:pPr>
      <w:r w:rsidRPr="003F35BF">
        <w:rPr>
          <w:rStyle w:val="Siln"/>
          <w:rFonts w:ascii="Tahoma" w:hAnsi="Tahoma" w:cs="Tahoma"/>
          <w:b w:val="0"/>
          <w:color w:val="000000"/>
          <w:sz w:val="18"/>
          <w:szCs w:val="18"/>
          <w:u w:val="single"/>
        </w:rPr>
        <w:t>Přihlášky</w:t>
      </w:r>
      <w:r w:rsidRPr="00512640">
        <w:rPr>
          <w:rStyle w:val="Siln"/>
          <w:rFonts w:ascii="Tahoma" w:hAnsi="Tahoma" w:cs="Tahoma"/>
          <w:b w:val="0"/>
          <w:color w:val="000000"/>
          <w:sz w:val="18"/>
          <w:szCs w:val="18"/>
        </w:rPr>
        <w:t xml:space="preserve">: </w:t>
      </w:r>
      <w:r w:rsidR="00677047" w:rsidRPr="00677047">
        <w:rPr>
          <w:rStyle w:val="Siln"/>
          <w:rFonts w:ascii="Tahoma" w:hAnsi="Tahoma" w:cs="Tahoma"/>
          <w:color w:val="000000"/>
          <w:sz w:val="18"/>
          <w:szCs w:val="18"/>
        </w:rPr>
        <w:t>https://data.ceskysvazcyklistiky.cz/</w:t>
      </w:r>
      <w:r w:rsidR="00096A31">
        <w:rPr>
          <w:rStyle w:val="Siln"/>
          <w:rFonts w:ascii="Tahoma" w:hAnsi="Tahoma" w:cs="Tahoma"/>
          <w:b w:val="0"/>
          <w:color w:val="000000"/>
          <w:sz w:val="18"/>
          <w:szCs w:val="18"/>
        </w:rPr>
        <w:t>IL Sano Cup</w:t>
      </w:r>
      <w:r w:rsidR="003F35BF">
        <w:rPr>
          <w:rStyle w:val="Siln"/>
          <w:rFonts w:ascii="Tahoma" w:hAnsi="Tahoma" w:cs="Tahoma"/>
          <w:b w:val="0"/>
          <w:color w:val="000000"/>
          <w:sz w:val="18"/>
          <w:szCs w:val="18"/>
        </w:rPr>
        <w:t xml:space="preserve"> </w:t>
      </w:r>
      <w:r w:rsidR="002F532A">
        <w:rPr>
          <w:rStyle w:val="Siln"/>
          <w:rFonts w:ascii="Tahoma" w:hAnsi="Tahoma" w:cs="Tahoma"/>
          <w:b w:val="0"/>
          <w:color w:val="000000"/>
          <w:sz w:val="18"/>
          <w:szCs w:val="18"/>
        </w:rPr>
        <w:t xml:space="preserve">dva dny před startem ( tzn. vždy v neděli) </w:t>
      </w:r>
    </w:p>
    <w:p w:rsidR="00621A7A" w:rsidRDefault="003F35BF" w:rsidP="00621A7A">
      <w:pPr>
        <w:shd w:val="clear" w:color="auto" w:fill="FFFFFF"/>
        <w:spacing w:line="360" w:lineRule="auto"/>
        <w:rPr>
          <w:rFonts w:ascii="Tahoma" w:hAnsi="Tahoma" w:cs="Tahoma"/>
          <w:color w:val="000000"/>
          <w:sz w:val="18"/>
          <w:szCs w:val="18"/>
        </w:rPr>
      </w:pPr>
      <w:r>
        <w:rPr>
          <w:rStyle w:val="Siln"/>
          <w:rFonts w:ascii="Tahoma" w:hAnsi="Tahoma" w:cs="Tahoma"/>
          <w:b w:val="0"/>
          <w:color w:val="000000"/>
          <w:sz w:val="18"/>
          <w:szCs w:val="18"/>
        </w:rPr>
        <w:t xml:space="preserve">vyzvednutí čísel </w:t>
      </w:r>
      <w:r w:rsidR="004C57E1">
        <w:rPr>
          <w:rStyle w:val="Siln"/>
          <w:rFonts w:ascii="Tahoma" w:hAnsi="Tahoma" w:cs="Tahoma"/>
          <w:b w:val="0"/>
          <w:color w:val="000000"/>
          <w:sz w:val="18"/>
          <w:szCs w:val="18"/>
        </w:rPr>
        <w:t>nejpozději do 16.</w:t>
      </w:r>
      <w:r w:rsidR="008573E8">
        <w:rPr>
          <w:rStyle w:val="Siln"/>
          <w:rFonts w:ascii="Tahoma" w:hAnsi="Tahoma" w:cs="Tahoma"/>
          <w:b w:val="0"/>
          <w:color w:val="000000"/>
          <w:sz w:val="18"/>
          <w:szCs w:val="18"/>
        </w:rPr>
        <w:t>45</w:t>
      </w:r>
      <w:r w:rsidR="00621A7A" w:rsidRPr="00512640">
        <w:rPr>
          <w:rStyle w:val="Siln"/>
          <w:rFonts w:ascii="Tahoma" w:hAnsi="Tahoma" w:cs="Tahoma"/>
          <w:b w:val="0"/>
          <w:color w:val="000000"/>
          <w:sz w:val="18"/>
          <w:szCs w:val="18"/>
        </w:rPr>
        <w:t xml:space="preserve">  </w:t>
      </w:r>
      <w:r w:rsidR="000003A6" w:rsidRPr="00512640">
        <w:rPr>
          <w:rStyle w:val="Siln"/>
          <w:rFonts w:ascii="Tahoma" w:hAnsi="Tahoma" w:cs="Tahoma"/>
          <w:b w:val="0"/>
          <w:color w:val="000000"/>
          <w:sz w:val="18"/>
          <w:szCs w:val="18"/>
        </w:rPr>
        <w:t>nebo</w:t>
      </w:r>
      <w:r w:rsidR="002F532A">
        <w:rPr>
          <w:rStyle w:val="Siln"/>
          <w:rFonts w:ascii="Tahoma" w:hAnsi="Tahoma" w:cs="Tahoma"/>
          <w:b w:val="0"/>
          <w:color w:val="000000"/>
          <w:sz w:val="18"/>
          <w:szCs w:val="18"/>
        </w:rPr>
        <w:t xml:space="preserve"> 30min.</w:t>
      </w:r>
      <w:r w:rsidR="000003A6" w:rsidRPr="00512640">
        <w:rPr>
          <w:rStyle w:val="Siln"/>
          <w:rFonts w:ascii="Tahoma" w:hAnsi="Tahoma" w:cs="Tahoma"/>
          <w:b w:val="0"/>
          <w:color w:val="000000"/>
          <w:sz w:val="18"/>
          <w:szCs w:val="18"/>
        </w:rPr>
        <w:t xml:space="preserve"> před startem</w:t>
      </w:r>
      <w:r w:rsidR="00210EBE">
        <w:rPr>
          <w:rStyle w:val="Siln"/>
          <w:rFonts w:ascii="Tahoma" w:hAnsi="Tahoma" w:cs="Tahoma"/>
          <w:b w:val="0"/>
          <w:color w:val="000000"/>
          <w:sz w:val="18"/>
          <w:szCs w:val="18"/>
        </w:rPr>
        <w:t xml:space="preserve">. Kancelář </w:t>
      </w:r>
      <w:r w:rsidR="00512640" w:rsidRPr="00512640">
        <w:rPr>
          <w:rStyle w:val="Siln"/>
          <w:rFonts w:ascii="Tahoma" w:hAnsi="Tahoma" w:cs="Tahoma"/>
          <w:b w:val="0"/>
          <w:color w:val="000000"/>
          <w:sz w:val="18"/>
          <w:szCs w:val="18"/>
        </w:rPr>
        <w:t>v místě startu</w:t>
      </w:r>
      <w:r w:rsidR="00210EBE">
        <w:rPr>
          <w:rStyle w:val="Siln"/>
          <w:rFonts w:ascii="Tahoma" w:hAnsi="Tahoma" w:cs="Tahoma"/>
          <w:b w:val="0"/>
          <w:color w:val="000000"/>
          <w:sz w:val="18"/>
          <w:szCs w:val="18"/>
        </w:rPr>
        <w:t>.</w:t>
      </w:r>
      <w:r w:rsidR="00512640" w:rsidRPr="00512640">
        <w:rPr>
          <w:rStyle w:val="Siln"/>
          <w:rFonts w:ascii="Tahoma" w:hAnsi="Tahoma" w:cs="Tahoma"/>
          <w:b w:val="0"/>
          <w:color w:val="000000"/>
          <w:sz w:val="18"/>
          <w:szCs w:val="18"/>
        </w:rPr>
        <w:t xml:space="preserve"> </w:t>
      </w:r>
    </w:p>
    <w:p w:rsidR="008573E8" w:rsidRDefault="00621A7A" w:rsidP="00621A7A">
      <w:pPr>
        <w:shd w:val="clear" w:color="auto" w:fill="FFFFFF"/>
        <w:spacing w:line="360" w:lineRule="auto"/>
        <w:rPr>
          <w:rFonts w:ascii="Tahoma" w:hAnsi="Tahoma" w:cs="Tahoma"/>
          <w:color w:val="000000"/>
          <w:sz w:val="18"/>
          <w:szCs w:val="18"/>
        </w:rPr>
      </w:pPr>
      <w:r w:rsidRPr="003F35BF">
        <w:rPr>
          <w:rFonts w:ascii="Tahoma" w:hAnsi="Tahoma" w:cs="Tahoma"/>
          <w:b/>
          <w:color w:val="000000"/>
          <w:sz w:val="18"/>
          <w:szCs w:val="18"/>
        </w:rPr>
        <w:t>Start kategorií</w:t>
      </w:r>
      <w:r>
        <w:rPr>
          <w:rFonts w:ascii="Tahoma" w:hAnsi="Tahoma" w:cs="Tahoma"/>
          <w:color w:val="000000"/>
          <w:sz w:val="18"/>
          <w:szCs w:val="18"/>
        </w:rPr>
        <w:t>:</w:t>
      </w:r>
    </w:p>
    <w:p w:rsidR="00F6605E" w:rsidRPr="00F6605E" w:rsidRDefault="00210EBE" w:rsidP="00F6605E">
      <w:pPr>
        <w:pStyle w:val="Odstavecseseznamem"/>
        <w:numPr>
          <w:ilvl w:val="0"/>
          <w:numId w:val="12"/>
        </w:numPr>
        <w:shd w:val="clear" w:color="auto" w:fill="FFFFFF"/>
        <w:spacing w:line="360" w:lineRule="auto"/>
        <w:rPr>
          <w:rFonts w:ascii="Tahoma" w:hAnsi="Tahoma" w:cs="Tahoma"/>
          <w:color w:val="000000"/>
          <w:sz w:val="18"/>
          <w:szCs w:val="18"/>
        </w:rPr>
      </w:pPr>
      <w:r w:rsidRPr="00F6605E">
        <w:rPr>
          <w:rFonts w:ascii="Tahoma" w:hAnsi="Tahoma" w:cs="Tahoma"/>
          <w:color w:val="000000"/>
          <w:sz w:val="18"/>
          <w:szCs w:val="18"/>
        </w:rPr>
        <w:t xml:space="preserve">17.00 </w:t>
      </w:r>
      <w:r w:rsidR="00F6605E">
        <w:rPr>
          <w:rFonts w:ascii="Tahoma" w:hAnsi="Tahoma" w:cs="Tahoma"/>
          <w:color w:val="000000"/>
          <w:sz w:val="18"/>
          <w:szCs w:val="18"/>
        </w:rPr>
        <w:t>Ž</w:t>
      </w:r>
      <w:r w:rsidR="00F6605E" w:rsidRPr="00F6605E">
        <w:rPr>
          <w:rFonts w:ascii="Tahoma" w:hAnsi="Tahoma" w:cs="Tahoma"/>
          <w:color w:val="000000"/>
          <w:sz w:val="18"/>
          <w:szCs w:val="18"/>
        </w:rPr>
        <w:t>áci, kadeti</w:t>
      </w:r>
      <w:r w:rsidR="001C029A" w:rsidRPr="00F6605E">
        <w:rPr>
          <w:rFonts w:ascii="Tahoma" w:hAnsi="Tahoma" w:cs="Tahoma"/>
          <w:color w:val="000000"/>
          <w:sz w:val="18"/>
          <w:szCs w:val="18"/>
        </w:rPr>
        <w:t xml:space="preserve"> </w:t>
      </w:r>
      <w:r w:rsidR="00621A7A" w:rsidRPr="00F6605E">
        <w:rPr>
          <w:rFonts w:ascii="Tahoma" w:hAnsi="Tahoma" w:cs="Tahoma"/>
          <w:color w:val="000000"/>
          <w:sz w:val="18"/>
          <w:szCs w:val="18"/>
        </w:rPr>
        <w:t xml:space="preserve">: </w:t>
      </w:r>
      <w:r w:rsidR="00096A31" w:rsidRPr="00F6605E">
        <w:rPr>
          <w:rFonts w:ascii="Tahoma" w:hAnsi="Tahoma" w:cs="Tahoma"/>
          <w:color w:val="000000"/>
          <w:sz w:val="18"/>
          <w:szCs w:val="18"/>
        </w:rPr>
        <w:t>Handicapový start  -</w:t>
      </w:r>
      <w:r w:rsidR="00F6605E" w:rsidRPr="00F6605E">
        <w:rPr>
          <w:rFonts w:ascii="Tahoma" w:hAnsi="Tahoma" w:cs="Tahoma"/>
          <w:color w:val="000000"/>
          <w:sz w:val="18"/>
          <w:szCs w:val="18"/>
        </w:rPr>
        <w:t xml:space="preserve"> 17.00</w:t>
      </w:r>
      <w:r w:rsidR="004C57E1" w:rsidRPr="00F6605E">
        <w:rPr>
          <w:rFonts w:ascii="Tahoma" w:hAnsi="Tahoma" w:cs="Tahoma"/>
          <w:color w:val="000000"/>
          <w:sz w:val="18"/>
          <w:szCs w:val="18"/>
        </w:rPr>
        <w:t xml:space="preserve"> mladší žáci/kyně </w:t>
      </w:r>
      <w:r w:rsidR="00512640" w:rsidRPr="00F6605E">
        <w:rPr>
          <w:rFonts w:ascii="Tahoma" w:hAnsi="Tahoma" w:cs="Tahoma"/>
          <w:color w:val="000000"/>
          <w:sz w:val="18"/>
          <w:szCs w:val="18"/>
        </w:rPr>
        <w:t xml:space="preserve"> +</w:t>
      </w:r>
      <w:r w:rsidR="00BA629A" w:rsidRPr="00F6605E">
        <w:rPr>
          <w:rFonts w:ascii="Tahoma" w:hAnsi="Tahoma" w:cs="Tahoma"/>
          <w:color w:val="000000"/>
          <w:sz w:val="18"/>
          <w:szCs w:val="18"/>
        </w:rPr>
        <w:t xml:space="preserve"> 3</w:t>
      </w:r>
      <w:r w:rsidR="00512640" w:rsidRPr="00F6605E">
        <w:rPr>
          <w:rFonts w:ascii="Tahoma" w:hAnsi="Tahoma" w:cs="Tahoma"/>
          <w:color w:val="000000"/>
          <w:sz w:val="18"/>
          <w:szCs w:val="18"/>
        </w:rPr>
        <w:t xml:space="preserve">0s </w:t>
      </w:r>
      <w:r w:rsidR="004C57E1" w:rsidRPr="00F6605E">
        <w:rPr>
          <w:rFonts w:ascii="Tahoma" w:hAnsi="Tahoma" w:cs="Tahoma"/>
          <w:color w:val="000000"/>
          <w:sz w:val="18"/>
          <w:szCs w:val="18"/>
        </w:rPr>
        <w:t xml:space="preserve">starší žáci/kyně </w:t>
      </w:r>
      <w:r w:rsidR="00F6605E" w:rsidRPr="00F6605E">
        <w:rPr>
          <w:rFonts w:ascii="Tahoma" w:hAnsi="Tahoma" w:cs="Tahoma"/>
          <w:color w:val="000000"/>
          <w:sz w:val="18"/>
          <w:szCs w:val="18"/>
        </w:rPr>
        <w:t>/ k</w:t>
      </w:r>
      <w:r w:rsidR="003F50C6" w:rsidRPr="00F6605E">
        <w:rPr>
          <w:rFonts w:ascii="Tahoma" w:hAnsi="Tahoma" w:cs="Tahoma"/>
          <w:color w:val="000000"/>
          <w:sz w:val="18"/>
          <w:szCs w:val="18"/>
        </w:rPr>
        <w:t>adetky</w:t>
      </w:r>
      <w:r w:rsidR="00F6605E" w:rsidRPr="00F6605E">
        <w:rPr>
          <w:rFonts w:ascii="Tahoma" w:hAnsi="Tahoma" w:cs="Tahoma"/>
          <w:color w:val="000000"/>
          <w:sz w:val="18"/>
          <w:szCs w:val="18"/>
        </w:rPr>
        <w:t xml:space="preserve"> </w:t>
      </w:r>
    </w:p>
    <w:p w:rsidR="00621A7A" w:rsidRPr="00F6605E" w:rsidRDefault="006229AF" w:rsidP="00F6605E">
      <w:pPr>
        <w:shd w:val="clear" w:color="auto" w:fill="FFFFFF"/>
        <w:spacing w:line="360" w:lineRule="auto"/>
        <w:ind w:left="375"/>
        <w:rPr>
          <w:rFonts w:ascii="Tahoma" w:hAnsi="Tahoma" w:cs="Tahoma"/>
          <w:color w:val="000000"/>
          <w:sz w:val="18"/>
          <w:szCs w:val="18"/>
        </w:rPr>
      </w:pPr>
      <w:r w:rsidRPr="00F6605E">
        <w:rPr>
          <w:rFonts w:ascii="Tahoma" w:hAnsi="Tahoma" w:cs="Tahoma"/>
          <w:color w:val="000000"/>
          <w:sz w:val="18"/>
          <w:szCs w:val="18"/>
        </w:rPr>
        <w:t>+ 3</w:t>
      </w:r>
      <w:r w:rsidR="004C57E1" w:rsidRPr="00F6605E">
        <w:rPr>
          <w:rFonts w:ascii="Tahoma" w:hAnsi="Tahoma" w:cs="Tahoma"/>
          <w:color w:val="000000"/>
          <w:sz w:val="18"/>
          <w:szCs w:val="18"/>
        </w:rPr>
        <w:t xml:space="preserve">0 s. </w:t>
      </w:r>
      <w:r w:rsidR="00096A31" w:rsidRPr="00F6605E">
        <w:rPr>
          <w:rFonts w:ascii="Tahoma" w:hAnsi="Tahoma" w:cs="Tahoma"/>
          <w:color w:val="000000"/>
          <w:sz w:val="18"/>
          <w:szCs w:val="18"/>
        </w:rPr>
        <w:t xml:space="preserve"> </w:t>
      </w:r>
      <w:r w:rsidR="003F50C6" w:rsidRPr="00F6605E">
        <w:rPr>
          <w:rFonts w:ascii="Tahoma" w:hAnsi="Tahoma" w:cs="Tahoma"/>
          <w:color w:val="000000"/>
          <w:sz w:val="18"/>
          <w:szCs w:val="18"/>
        </w:rPr>
        <w:t>kadeti</w:t>
      </w:r>
      <w:r w:rsidR="00512640" w:rsidRPr="00F6605E">
        <w:rPr>
          <w:rFonts w:ascii="Tahoma" w:hAnsi="Tahoma" w:cs="Tahoma"/>
          <w:color w:val="000000"/>
          <w:sz w:val="18"/>
          <w:szCs w:val="18"/>
        </w:rPr>
        <w:t xml:space="preserve"> </w:t>
      </w:r>
      <w:r w:rsidRPr="00F6605E">
        <w:rPr>
          <w:rFonts w:ascii="Tahoma" w:hAnsi="Tahoma" w:cs="Tahoma"/>
          <w:color w:val="000000"/>
          <w:sz w:val="18"/>
          <w:szCs w:val="18"/>
        </w:rPr>
        <w:t xml:space="preserve">/ Juniorky </w:t>
      </w:r>
      <w:r w:rsidR="00096A31" w:rsidRPr="00F6605E">
        <w:rPr>
          <w:rFonts w:ascii="Tahoma" w:hAnsi="Tahoma" w:cs="Tahoma"/>
          <w:color w:val="000000"/>
          <w:sz w:val="18"/>
          <w:szCs w:val="18"/>
        </w:rPr>
        <w:t>-</w:t>
      </w:r>
      <w:r w:rsidR="001C029A" w:rsidRPr="00F6605E">
        <w:rPr>
          <w:rFonts w:ascii="Tahoma" w:hAnsi="Tahoma" w:cs="Tahoma"/>
          <w:color w:val="000000"/>
          <w:sz w:val="18"/>
          <w:szCs w:val="18"/>
        </w:rPr>
        <w:t xml:space="preserve">  </w:t>
      </w:r>
      <w:r w:rsidR="004C57E1" w:rsidRPr="00F6605E">
        <w:rPr>
          <w:rFonts w:ascii="Tahoma" w:hAnsi="Tahoma" w:cs="Tahoma"/>
          <w:color w:val="000000"/>
          <w:sz w:val="18"/>
          <w:szCs w:val="18"/>
        </w:rPr>
        <w:t xml:space="preserve"> 20</w:t>
      </w:r>
      <w:r w:rsidR="00621A7A" w:rsidRPr="00F6605E">
        <w:rPr>
          <w:rFonts w:ascii="Tahoma" w:hAnsi="Tahoma" w:cs="Tahoma"/>
          <w:color w:val="000000"/>
          <w:sz w:val="18"/>
          <w:szCs w:val="18"/>
        </w:rPr>
        <w:t xml:space="preserve"> okruhů</w:t>
      </w:r>
      <w:r w:rsidR="004C57E1" w:rsidRPr="00F6605E">
        <w:rPr>
          <w:rFonts w:ascii="Tahoma" w:hAnsi="Tahoma" w:cs="Tahoma"/>
          <w:color w:val="000000"/>
          <w:sz w:val="18"/>
          <w:szCs w:val="18"/>
        </w:rPr>
        <w:t xml:space="preserve"> -  23</w:t>
      </w:r>
      <w:r w:rsidR="001C029A" w:rsidRPr="00F6605E">
        <w:rPr>
          <w:rFonts w:ascii="Tahoma" w:hAnsi="Tahoma" w:cs="Tahoma"/>
          <w:color w:val="000000"/>
          <w:sz w:val="18"/>
          <w:szCs w:val="18"/>
        </w:rPr>
        <w:t xml:space="preserve"> km</w:t>
      </w:r>
      <w:r w:rsidR="00621A7A" w:rsidRPr="00F6605E">
        <w:rPr>
          <w:rFonts w:ascii="Tahoma" w:hAnsi="Tahoma" w:cs="Tahoma"/>
          <w:color w:val="000000"/>
          <w:sz w:val="18"/>
          <w:szCs w:val="18"/>
        </w:rPr>
        <w:t>.</w:t>
      </w:r>
      <w:r w:rsidR="00F6605E" w:rsidRPr="00F6605E">
        <w:rPr>
          <w:rFonts w:ascii="Tahoma" w:hAnsi="Tahoma" w:cs="Tahoma"/>
          <w:color w:val="000000"/>
          <w:sz w:val="18"/>
          <w:szCs w:val="18"/>
        </w:rPr>
        <w:t xml:space="preserve"> jedno společné hodnocení </w:t>
      </w:r>
      <w:r w:rsidR="00621A7A" w:rsidRPr="00F6605E">
        <w:rPr>
          <w:rFonts w:ascii="Tahoma" w:hAnsi="Tahoma" w:cs="Tahoma"/>
          <w:color w:val="000000"/>
          <w:sz w:val="18"/>
          <w:szCs w:val="18"/>
        </w:rPr>
        <w:t> </w:t>
      </w:r>
      <w:r w:rsidR="00F6605E" w:rsidRPr="00F6605E">
        <w:rPr>
          <w:rFonts w:ascii="Tahoma" w:hAnsi="Tahoma" w:cs="Tahoma"/>
          <w:color w:val="000000"/>
          <w:sz w:val="18"/>
          <w:szCs w:val="18"/>
        </w:rPr>
        <w:t>1.</w:t>
      </w:r>
      <w:r w:rsidR="00F6605E" w:rsidRPr="00F6605E">
        <w:rPr>
          <w:rStyle w:val="Siln"/>
          <w:rFonts w:ascii="Tahoma" w:hAnsi="Tahoma" w:cs="Tahoma"/>
          <w:b w:val="0"/>
          <w:color w:val="000000"/>
          <w:sz w:val="18"/>
          <w:szCs w:val="18"/>
        </w:rPr>
        <w:t xml:space="preserve">- 3. místo  500 – 300 - 200,- Kč </w:t>
      </w:r>
      <w:r w:rsidR="00F6605E" w:rsidRPr="00F6605E">
        <w:rPr>
          <w:rFonts w:ascii="Tahoma" w:hAnsi="Tahoma" w:cs="Tahoma"/>
          <w:b/>
          <w:color w:val="000000"/>
          <w:sz w:val="18"/>
          <w:szCs w:val="18"/>
        </w:rPr>
        <w:t> </w:t>
      </w:r>
    </w:p>
    <w:p w:rsidR="006229AF" w:rsidRPr="00181940" w:rsidRDefault="006229AF" w:rsidP="00181940">
      <w:pPr>
        <w:pStyle w:val="Odstavecseseznamem"/>
        <w:numPr>
          <w:ilvl w:val="0"/>
          <w:numId w:val="11"/>
        </w:numPr>
        <w:shd w:val="clear" w:color="auto" w:fill="FFFFFF"/>
        <w:spacing w:line="360" w:lineRule="auto"/>
        <w:rPr>
          <w:rFonts w:ascii="Tahoma" w:hAnsi="Tahoma" w:cs="Tahoma"/>
          <w:color w:val="000000"/>
          <w:sz w:val="18"/>
          <w:szCs w:val="18"/>
        </w:rPr>
      </w:pPr>
      <w:r w:rsidRPr="00181940">
        <w:rPr>
          <w:rFonts w:ascii="Tahoma" w:hAnsi="Tahoma" w:cs="Tahoma"/>
          <w:color w:val="000000"/>
          <w:sz w:val="18"/>
          <w:szCs w:val="18"/>
        </w:rPr>
        <w:t>cca 17.30 Muži Elite /U23/ Junioři/ -  60 okruhů - 66 km</w:t>
      </w:r>
      <w:r w:rsidR="00F6605E">
        <w:rPr>
          <w:rFonts w:ascii="Tahoma" w:hAnsi="Tahoma" w:cs="Tahoma"/>
          <w:color w:val="000000"/>
          <w:sz w:val="18"/>
          <w:szCs w:val="18"/>
        </w:rPr>
        <w:t xml:space="preserve"> 1.- 6. místo</w:t>
      </w:r>
      <w:r w:rsidR="009F7823" w:rsidRPr="00181940">
        <w:rPr>
          <w:rFonts w:ascii="Tahoma" w:hAnsi="Tahoma" w:cs="Tahoma"/>
          <w:color w:val="000000"/>
          <w:sz w:val="18"/>
          <w:szCs w:val="18"/>
        </w:rPr>
        <w:t xml:space="preserve"> </w:t>
      </w:r>
      <w:r w:rsidR="00181940">
        <w:rPr>
          <w:rFonts w:ascii="Tahoma" w:hAnsi="Tahoma" w:cs="Tahoma"/>
          <w:color w:val="000000"/>
          <w:sz w:val="18"/>
          <w:szCs w:val="18"/>
        </w:rPr>
        <w:t>1500 -1000 -</w:t>
      </w:r>
      <w:r w:rsidR="00F6605E">
        <w:rPr>
          <w:rFonts w:ascii="Tahoma" w:hAnsi="Tahoma" w:cs="Tahoma"/>
          <w:color w:val="000000"/>
          <w:sz w:val="18"/>
          <w:szCs w:val="18"/>
        </w:rPr>
        <w:t xml:space="preserve"> </w:t>
      </w:r>
      <w:r w:rsidR="00181940">
        <w:rPr>
          <w:rFonts w:ascii="Tahoma" w:hAnsi="Tahoma" w:cs="Tahoma"/>
          <w:color w:val="000000"/>
          <w:sz w:val="18"/>
          <w:szCs w:val="18"/>
        </w:rPr>
        <w:t>500 - 400 - 3</w:t>
      </w:r>
      <w:r w:rsidR="009F7823" w:rsidRPr="00181940">
        <w:rPr>
          <w:rFonts w:ascii="Tahoma" w:hAnsi="Tahoma" w:cs="Tahoma"/>
          <w:color w:val="000000"/>
          <w:sz w:val="18"/>
          <w:szCs w:val="18"/>
        </w:rPr>
        <w:t>00 –</w:t>
      </w:r>
      <w:r w:rsidR="00181940">
        <w:rPr>
          <w:rFonts w:ascii="Tahoma" w:hAnsi="Tahoma" w:cs="Tahoma"/>
          <w:color w:val="000000"/>
          <w:sz w:val="18"/>
          <w:szCs w:val="18"/>
        </w:rPr>
        <w:t xml:space="preserve"> 3</w:t>
      </w:r>
      <w:r w:rsidR="009F7823" w:rsidRPr="00181940">
        <w:rPr>
          <w:rFonts w:ascii="Tahoma" w:hAnsi="Tahoma" w:cs="Tahoma"/>
          <w:color w:val="000000"/>
          <w:sz w:val="18"/>
          <w:szCs w:val="18"/>
        </w:rPr>
        <w:t>00 Kč</w:t>
      </w:r>
    </w:p>
    <w:p w:rsidR="006229AF" w:rsidRPr="00181940" w:rsidRDefault="006229AF" w:rsidP="00181940">
      <w:pPr>
        <w:pStyle w:val="Odstavecseseznamem"/>
        <w:numPr>
          <w:ilvl w:val="0"/>
          <w:numId w:val="11"/>
        </w:numPr>
        <w:shd w:val="clear" w:color="auto" w:fill="FFFFFF"/>
        <w:spacing w:line="360" w:lineRule="auto"/>
        <w:rPr>
          <w:rFonts w:ascii="Tahoma" w:hAnsi="Tahoma" w:cs="Tahoma"/>
          <w:color w:val="000000"/>
          <w:sz w:val="18"/>
          <w:szCs w:val="18"/>
        </w:rPr>
      </w:pPr>
      <w:r w:rsidRPr="00181940">
        <w:rPr>
          <w:rFonts w:ascii="Tahoma" w:hAnsi="Tahoma" w:cs="Tahoma"/>
          <w:color w:val="000000"/>
          <w:sz w:val="18"/>
          <w:szCs w:val="18"/>
        </w:rPr>
        <w:t>cca 17.30 Masters a ženy – 50 okruhů – 55 km</w:t>
      </w:r>
      <w:r w:rsidR="00F6605E">
        <w:rPr>
          <w:rFonts w:ascii="Tahoma" w:hAnsi="Tahoma" w:cs="Tahoma"/>
          <w:color w:val="000000"/>
          <w:sz w:val="18"/>
          <w:szCs w:val="18"/>
        </w:rPr>
        <w:t xml:space="preserve"> ceny společné 1.-3. místo </w:t>
      </w:r>
      <w:r w:rsidR="009F7823" w:rsidRPr="00181940">
        <w:rPr>
          <w:rFonts w:ascii="Tahoma" w:hAnsi="Tahoma" w:cs="Tahoma"/>
          <w:color w:val="000000"/>
          <w:sz w:val="18"/>
          <w:szCs w:val="18"/>
        </w:rPr>
        <w:t xml:space="preserve"> 500 -</w:t>
      </w:r>
      <w:r w:rsidR="00181940">
        <w:rPr>
          <w:rFonts w:ascii="Tahoma" w:hAnsi="Tahoma" w:cs="Tahoma"/>
          <w:color w:val="000000"/>
          <w:sz w:val="18"/>
          <w:szCs w:val="18"/>
        </w:rPr>
        <w:t xml:space="preserve"> </w:t>
      </w:r>
      <w:r w:rsidR="009F7823" w:rsidRPr="00181940">
        <w:rPr>
          <w:rFonts w:ascii="Tahoma" w:hAnsi="Tahoma" w:cs="Tahoma"/>
          <w:color w:val="000000"/>
          <w:sz w:val="18"/>
          <w:szCs w:val="18"/>
        </w:rPr>
        <w:t>300 -</w:t>
      </w:r>
      <w:r w:rsidR="00181940">
        <w:rPr>
          <w:rFonts w:ascii="Tahoma" w:hAnsi="Tahoma" w:cs="Tahoma"/>
          <w:color w:val="000000"/>
          <w:sz w:val="18"/>
          <w:szCs w:val="18"/>
        </w:rPr>
        <w:t xml:space="preserve"> </w:t>
      </w:r>
      <w:r w:rsidR="009F7823" w:rsidRPr="00181940">
        <w:rPr>
          <w:rFonts w:ascii="Tahoma" w:hAnsi="Tahoma" w:cs="Tahoma"/>
          <w:color w:val="000000"/>
          <w:sz w:val="18"/>
          <w:szCs w:val="18"/>
        </w:rPr>
        <w:t>200,- Kč</w:t>
      </w:r>
    </w:p>
    <w:p w:rsidR="00621A7A" w:rsidRDefault="00621A7A" w:rsidP="00621A7A">
      <w:pPr>
        <w:shd w:val="clear" w:color="auto" w:fill="FFFFFF"/>
        <w:spacing w:line="360" w:lineRule="auto"/>
        <w:rPr>
          <w:rFonts w:ascii="Tahoma" w:hAnsi="Tahoma" w:cs="Tahoma"/>
          <w:color w:val="000000"/>
          <w:sz w:val="18"/>
          <w:szCs w:val="18"/>
        </w:rPr>
      </w:pPr>
      <w:r w:rsidRPr="003F35BF">
        <w:rPr>
          <w:rFonts w:ascii="Tahoma" w:hAnsi="Tahoma" w:cs="Tahoma"/>
          <w:b/>
          <w:color w:val="000000"/>
          <w:sz w:val="18"/>
          <w:szCs w:val="18"/>
        </w:rPr>
        <w:t>Bodování</w:t>
      </w:r>
      <w:r w:rsidR="004C57E1">
        <w:rPr>
          <w:rFonts w:ascii="Tahoma" w:hAnsi="Tahoma" w:cs="Tahoma"/>
          <w:color w:val="000000"/>
          <w:sz w:val="18"/>
          <w:szCs w:val="18"/>
        </w:rPr>
        <w:t>: v každém okruhu 2 a 1</w:t>
      </w:r>
      <w:r w:rsidR="006229AF">
        <w:rPr>
          <w:rFonts w:ascii="Tahoma" w:hAnsi="Tahoma" w:cs="Tahoma"/>
          <w:color w:val="000000"/>
          <w:sz w:val="18"/>
          <w:szCs w:val="18"/>
        </w:rPr>
        <w:t xml:space="preserve"> bod na pásce nebo podle rozhodnutí rozhodčích</w:t>
      </w:r>
      <w:r w:rsidR="002F532A">
        <w:rPr>
          <w:rFonts w:ascii="Tahoma" w:hAnsi="Tahoma" w:cs="Tahoma"/>
          <w:color w:val="000000"/>
          <w:sz w:val="18"/>
          <w:szCs w:val="18"/>
        </w:rPr>
        <w:t>.</w:t>
      </w:r>
    </w:p>
    <w:p w:rsidR="00621A7A" w:rsidRDefault="00621A7A" w:rsidP="00621A7A">
      <w:pPr>
        <w:shd w:val="clear" w:color="auto" w:fill="FFFFFF"/>
        <w:spacing w:line="360" w:lineRule="auto"/>
        <w:rPr>
          <w:rFonts w:ascii="Tahoma" w:hAnsi="Tahoma" w:cs="Tahoma"/>
          <w:color w:val="000000"/>
          <w:sz w:val="18"/>
          <w:szCs w:val="18"/>
        </w:rPr>
      </w:pPr>
      <w:r>
        <w:rPr>
          <w:rFonts w:ascii="Tahoma" w:hAnsi="Tahoma" w:cs="Tahoma"/>
          <w:color w:val="000000"/>
          <w:sz w:val="18"/>
          <w:szCs w:val="18"/>
        </w:rPr>
        <w:t>Neutralizace: v prostoru startu a cíle 1 okruh</w:t>
      </w:r>
      <w:r w:rsidR="00055C4D">
        <w:rPr>
          <w:rFonts w:ascii="Tahoma" w:hAnsi="Tahoma" w:cs="Tahoma"/>
          <w:color w:val="000000"/>
          <w:sz w:val="18"/>
          <w:szCs w:val="18"/>
        </w:rPr>
        <w:t>.</w:t>
      </w:r>
    </w:p>
    <w:p w:rsidR="006229AF" w:rsidRPr="006229AF" w:rsidRDefault="00621A7A" w:rsidP="00621A7A">
      <w:pPr>
        <w:shd w:val="clear" w:color="auto" w:fill="FFFFFF"/>
        <w:spacing w:line="360" w:lineRule="auto"/>
        <w:rPr>
          <w:rFonts w:ascii="Tahoma" w:hAnsi="Tahoma" w:cs="Tahoma"/>
          <w:b/>
          <w:color w:val="000000"/>
          <w:sz w:val="18"/>
          <w:szCs w:val="18"/>
        </w:rPr>
      </w:pPr>
      <w:r w:rsidRPr="006229AF">
        <w:rPr>
          <w:rFonts w:ascii="Tahoma" w:hAnsi="Tahoma" w:cs="Tahoma"/>
          <w:b/>
          <w:color w:val="000000"/>
          <w:sz w:val="18"/>
          <w:szCs w:val="18"/>
        </w:rPr>
        <w:t xml:space="preserve">Startovné: </w:t>
      </w:r>
      <w:r w:rsidR="006229AF" w:rsidRPr="006229AF">
        <w:rPr>
          <w:rFonts w:ascii="Tahoma" w:hAnsi="Tahoma" w:cs="Tahoma"/>
          <w:b/>
          <w:color w:val="000000"/>
          <w:sz w:val="18"/>
          <w:szCs w:val="18"/>
        </w:rPr>
        <w:t xml:space="preserve"> </w:t>
      </w:r>
    </w:p>
    <w:p w:rsidR="00621A7A" w:rsidRPr="006229AF" w:rsidRDefault="006229AF" w:rsidP="006229AF">
      <w:pPr>
        <w:pStyle w:val="Odstavecseseznamem"/>
        <w:numPr>
          <w:ilvl w:val="0"/>
          <w:numId w:val="9"/>
        </w:numPr>
        <w:shd w:val="clear" w:color="auto" w:fill="FFFFFF"/>
        <w:spacing w:line="360" w:lineRule="auto"/>
        <w:rPr>
          <w:rFonts w:ascii="Tahoma" w:hAnsi="Tahoma" w:cs="Tahoma"/>
          <w:color w:val="000000"/>
          <w:sz w:val="18"/>
          <w:szCs w:val="18"/>
        </w:rPr>
      </w:pPr>
      <w:r>
        <w:rPr>
          <w:rFonts w:ascii="Tahoma" w:hAnsi="Tahoma" w:cs="Tahoma"/>
          <w:color w:val="000000"/>
          <w:sz w:val="18"/>
          <w:szCs w:val="18"/>
        </w:rPr>
        <w:t>kat. 1</w:t>
      </w:r>
      <w:r w:rsidR="002F532A">
        <w:rPr>
          <w:rFonts w:ascii="Tahoma" w:hAnsi="Tahoma" w:cs="Tahoma"/>
          <w:color w:val="000000"/>
          <w:sz w:val="18"/>
          <w:szCs w:val="18"/>
        </w:rPr>
        <w:t>.</w:t>
      </w:r>
      <w:r>
        <w:rPr>
          <w:rFonts w:ascii="Tahoma" w:hAnsi="Tahoma" w:cs="Tahoma"/>
          <w:color w:val="000000"/>
          <w:sz w:val="18"/>
          <w:szCs w:val="18"/>
        </w:rPr>
        <w:t xml:space="preserve">  - </w:t>
      </w:r>
      <w:r w:rsidR="00621A7A" w:rsidRPr="006229AF">
        <w:rPr>
          <w:rFonts w:ascii="Tahoma" w:hAnsi="Tahoma" w:cs="Tahoma"/>
          <w:color w:val="000000"/>
          <w:sz w:val="18"/>
          <w:szCs w:val="18"/>
        </w:rPr>
        <w:t>žáci</w:t>
      </w:r>
      <w:r w:rsidR="004C57E1" w:rsidRPr="006229AF">
        <w:rPr>
          <w:rFonts w:ascii="Tahoma" w:hAnsi="Tahoma" w:cs="Tahoma"/>
          <w:color w:val="000000"/>
          <w:sz w:val="18"/>
          <w:szCs w:val="18"/>
        </w:rPr>
        <w:t>/ kadeti</w:t>
      </w:r>
      <w:r w:rsidR="00621A7A" w:rsidRPr="006229AF">
        <w:rPr>
          <w:rFonts w:ascii="Tahoma" w:hAnsi="Tahoma" w:cs="Tahoma"/>
          <w:color w:val="000000"/>
          <w:sz w:val="18"/>
          <w:szCs w:val="18"/>
        </w:rPr>
        <w:t xml:space="preserve"> </w:t>
      </w:r>
      <w:r w:rsidRPr="006229AF">
        <w:rPr>
          <w:rFonts w:ascii="Tahoma" w:hAnsi="Tahoma" w:cs="Tahoma"/>
          <w:color w:val="000000"/>
          <w:sz w:val="18"/>
          <w:szCs w:val="18"/>
        </w:rPr>
        <w:t>10</w:t>
      </w:r>
      <w:r w:rsidR="00621A7A" w:rsidRPr="006229AF">
        <w:rPr>
          <w:rFonts w:ascii="Tahoma" w:hAnsi="Tahoma" w:cs="Tahoma"/>
          <w:color w:val="000000"/>
          <w:sz w:val="18"/>
          <w:szCs w:val="18"/>
        </w:rPr>
        <w:t>0, - Kč </w:t>
      </w:r>
      <w:r w:rsidRPr="006229AF">
        <w:rPr>
          <w:rFonts w:ascii="Tahoma" w:hAnsi="Tahoma" w:cs="Tahoma"/>
          <w:color w:val="000000"/>
          <w:sz w:val="18"/>
          <w:szCs w:val="18"/>
        </w:rPr>
        <w:t>– / nepřihlášení 2</w:t>
      </w:r>
      <w:r w:rsidR="004F3473" w:rsidRPr="006229AF">
        <w:rPr>
          <w:rFonts w:ascii="Tahoma" w:hAnsi="Tahoma" w:cs="Tahoma"/>
          <w:color w:val="000000"/>
          <w:sz w:val="18"/>
          <w:szCs w:val="18"/>
        </w:rPr>
        <w:t>00,- Kč</w:t>
      </w:r>
    </w:p>
    <w:p w:rsidR="006229AF" w:rsidRDefault="006229AF" w:rsidP="00621A7A">
      <w:pPr>
        <w:pStyle w:val="Odstavecseseznamem"/>
        <w:numPr>
          <w:ilvl w:val="0"/>
          <w:numId w:val="9"/>
        </w:numPr>
        <w:shd w:val="clear" w:color="auto" w:fill="FFFFFF"/>
        <w:spacing w:line="360" w:lineRule="auto"/>
        <w:rPr>
          <w:rFonts w:ascii="Tahoma" w:hAnsi="Tahoma" w:cs="Tahoma"/>
          <w:color w:val="000000"/>
          <w:sz w:val="18"/>
          <w:szCs w:val="18"/>
        </w:rPr>
      </w:pPr>
      <w:r w:rsidRPr="006229AF">
        <w:rPr>
          <w:rFonts w:ascii="Tahoma" w:hAnsi="Tahoma" w:cs="Tahoma"/>
          <w:color w:val="000000"/>
          <w:sz w:val="18"/>
          <w:szCs w:val="18"/>
        </w:rPr>
        <w:t xml:space="preserve">kat. 2.a 3. </w:t>
      </w:r>
      <w:r>
        <w:rPr>
          <w:rFonts w:ascii="Tahoma" w:hAnsi="Tahoma" w:cs="Tahoma"/>
          <w:color w:val="000000"/>
          <w:sz w:val="18"/>
          <w:szCs w:val="18"/>
        </w:rPr>
        <w:t xml:space="preserve">- </w:t>
      </w:r>
      <w:r w:rsidRPr="006229AF">
        <w:rPr>
          <w:rFonts w:ascii="Tahoma" w:hAnsi="Tahoma" w:cs="Tahoma"/>
          <w:color w:val="000000"/>
          <w:sz w:val="18"/>
          <w:szCs w:val="18"/>
        </w:rPr>
        <w:t>Muži a ženy 200,- Kč/ nepřihlášení 300,- Kč</w:t>
      </w:r>
    </w:p>
    <w:p w:rsidR="001941D4" w:rsidRDefault="001941D4" w:rsidP="001941D4">
      <w:pPr>
        <w:rPr>
          <w:rFonts w:ascii="Calibri" w:hAnsi="Calibri" w:cs="Calibri"/>
          <w:color w:val="1F497D"/>
          <w:sz w:val="22"/>
          <w:szCs w:val="22"/>
        </w:rPr>
      </w:pPr>
      <w:r>
        <w:rPr>
          <w:rFonts w:ascii="Tahoma" w:hAnsi="Tahoma" w:cs="Tahoma"/>
          <w:color w:val="000000"/>
          <w:sz w:val="18"/>
          <w:szCs w:val="18"/>
        </w:rPr>
        <w:t xml:space="preserve">startovné zaslat na účet </w:t>
      </w:r>
      <w:r w:rsidRPr="001941D4">
        <w:rPr>
          <w:rFonts w:ascii="Calibri" w:hAnsi="Calibri" w:cs="Calibri"/>
          <w:color w:val="1F497D"/>
          <w:sz w:val="22"/>
          <w:szCs w:val="22"/>
        </w:rPr>
        <w:t xml:space="preserve"> </w:t>
      </w:r>
      <w:proofErr w:type="spellStart"/>
      <w:r>
        <w:rPr>
          <w:rFonts w:ascii="Calibri" w:hAnsi="Calibri" w:cs="Calibri"/>
          <w:color w:val="1F497D"/>
          <w:sz w:val="22"/>
          <w:szCs w:val="22"/>
        </w:rPr>
        <w:t>č.ú</w:t>
      </w:r>
      <w:proofErr w:type="spellEnd"/>
      <w:r>
        <w:rPr>
          <w:rFonts w:ascii="Calibri" w:hAnsi="Calibri" w:cs="Calibri"/>
          <w:color w:val="1F497D"/>
          <w:sz w:val="22"/>
          <w:szCs w:val="22"/>
        </w:rPr>
        <w:t>. 78-3637910267/01</w:t>
      </w:r>
      <w:r w:rsidR="002B5CC7">
        <w:rPr>
          <w:rFonts w:ascii="Calibri" w:hAnsi="Calibri" w:cs="Calibri"/>
          <w:color w:val="1F497D"/>
          <w:sz w:val="22"/>
          <w:szCs w:val="22"/>
        </w:rPr>
        <w:t xml:space="preserve">00 vždy do neděle před každým závodem  s identifikací platby tzn. variabilní </w:t>
      </w:r>
      <w:proofErr w:type="gramStart"/>
      <w:r w:rsidR="002B5CC7">
        <w:rPr>
          <w:rFonts w:ascii="Calibri" w:hAnsi="Calibri" w:cs="Calibri"/>
          <w:color w:val="1F497D"/>
          <w:sz w:val="22"/>
          <w:szCs w:val="22"/>
        </w:rPr>
        <w:t>symbol : rok</w:t>
      </w:r>
      <w:proofErr w:type="gramEnd"/>
      <w:r w:rsidR="002B5CC7">
        <w:rPr>
          <w:rFonts w:ascii="Calibri" w:hAnsi="Calibri" w:cs="Calibri"/>
          <w:color w:val="1F497D"/>
          <w:sz w:val="22"/>
          <w:szCs w:val="22"/>
        </w:rPr>
        <w:t xml:space="preserve"> narození a poznámka jméno nebo team a počet startujících</w:t>
      </w:r>
    </w:p>
    <w:p w:rsidR="001941D4" w:rsidRPr="006229AF" w:rsidRDefault="001941D4" w:rsidP="001941D4">
      <w:pPr>
        <w:pStyle w:val="Odstavecseseznamem"/>
        <w:shd w:val="clear" w:color="auto" w:fill="FFFFFF"/>
        <w:spacing w:line="360" w:lineRule="auto"/>
        <w:ind w:left="405"/>
        <w:rPr>
          <w:rFonts w:ascii="Tahoma" w:hAnsi="Tahoma" w:cs="Tahoma"/>
          <w:color w:val="000000"/>
          <w:sz w:val="18"/>
          <w:szCs w:val="18"/>
        </w:rPr>
      </w:pPr>
    </w:p>
    <w:p w:rsidR="00621A7A" w:rsidRDefault="00621A7A" w:rsidP="00621A7A">
      <w:pPr>
        <w:shd w:val="clear" w:color="auto" w:fill="FFFFFF"/>
        <w:spacing w:line="360" w:lineRule="auto"/>
        <w:rPr>
          <w:rFonts w:ascii="Tahoma" w:hAnsi="Tahoma" w:cs="Tahoma"/>
          <w:color w:val="000000"/>
          <w:sz w:val="18"/>
          <w:szCs w:val="18"/>
        </w:rPr>
      </w:pPr>
      <w:r>
        <w:rPr>
          <w:rStyle w:val="Siln"/>
          <w:rFonts w:ascii="Tahoma" w:hAnsi="Tahoma" w:cs="Tahoma"/>
          <w:color w:val="000000"/>
          <w:sz w:val="18"/>
          <w:szCs w:val="18"/>
        </w:rPr>
        <w:t>Podmínka</w:t>
      </w:r>
      <w:r w:rsidR="004C57E1">
        <w:rPr>
          <w:rStyle w:val="Siln"/>
          <w:rFonts w:ascii="Tahoma" w:hAnsi="Tahoma" w:cs="Tahoma"/>
          <w:color w:val="000000"/>
          <w:sz w:val="18"/>
          <w:szCs w:val="18"/>
        </w:rPr>
        <w:t xml:space="preserve"> účasti: platná licence ČSC 20</w:t>
      </w:r>
      <w:r w:rsidR="006229AF">
        <w:rPr>
          <w:rStyle w:val="Siln"/>
          <w:rFonts w:ascii="Tahoma" w:hAnsi="Tahoma" w:cs="Tahoma"/>
          <w:color w:val="000000"/>
          <w:sz w:val="18"/>
          <w:szCs w:val="18"/>
        </w:rPr>
        <w:t>20</w:t>
      </w:r>
    </w:p>
    <w:p w:rsidR="00621A7A" w:rsidRDefault="00621A7A" w:rsidP="00621A7A">
      <w:pPr>
        <w:shd w:val="clear" w:color="auto" w:fill="FFFFFF"/>
        <w:spacing w:line="360" w:lineRule="auto"/>
        <w:rPr>
          <w:rFonts w:ascii="Tahoma" w:hAnsi="Tahoma" w:cs="Tahoma"/>
          <w:color w:val="000000"/>
          <w:sz w:val="18"/>
          <w:szCs w:val="18"/>
        </w:rPr>
      </w:pPr>
      <w:r>
        <w:rPr>
          <w:rFonts w:ascii="Tahoma" w:hAnsi="Tahoma" w:cs="Tahoma"/>
          <w:color w:val="000000"/>
          <w:sz w:val="18"/>
          <w:szCs w:val="18"/>
        </w:rPr>
        <w:t>Předpis: Závodí se dle pravidel rychlostní cyklistiky a tohoto rozpisu, každý závodník jede na vlastní nebezpečí, pořadatel neručí za škody účastníkům vzniklé ani jimi způsobené, ochranná přilba je povinná, závod se jede za každého počasí. Závodník souhlas stvrzuje podpisem. </w:t>
      </w:r>
      <w:r w:rsidR="00D53FB4">
        <w:rPr>
          <w:rFonts w:ascii="Tahoma" w:hAnsi="Tahoma" w:cs="Tahoma"/>
          <w:color w:val="000000"/>
          <w:sz w:val="18"/>
          <w:szCs w:val="18"/>
        </w:rPr>
        <w:t xml:space="preserve">Omezené převody </w:t>
      </w:r>
      <w:r w:rsidR="008921F9">
        <w:rPr>
          <w:rFonts w:ascii="Tahoma" w:hAnsi="Tahoma" w:cs="Tahoma"/>
          <w:color w:val="000000"/>
          <w:sz w:val="18"/>
          <w:szCs w:val="18"/>
        </w:rPr>
        <w:t xml:space="preserve">jednotlivých </w:t>
      </w:r>
      <w:r w:rsidR="002F532A">
        <w:rPr>
          <w:rFonts w:ascii="Tahoma" w:hAnsi="Tahoma" w:cs="Tahoma"/>
          <w:color w:val="000000"/>
          <w:sz w:val="18"/>
          <w:szCs w:val="18"/>
        </w:rPr>
        <w:t xml:space="preserve"> žákovských </w:t>
      </w:r>
      <w:r w:rsidR="004C57E1">
        <w:rPr>
          <w:rFonts w:ascii="Tahoma" w:hAnsi="Tahoma" w:cs="Tahoma"/>
          <w:color w:val="000000"/>
          <w:sz w:val="18"/>
          <w:szCs w:val="18"/>
        </w:rPr>
        <w:t>dle kategorií</w:t>
      </w:r>
      <w:r w:rsidR="00055C4D">
        <w:rPr>
          <w:rFonts w:ascii="Tahoma" w:hAnsi="Tahoma" w:cs="Tahoma"/>
          <w:color w:val="000000"/>
          <w:sz w:val="18"/>
          <w:szCs w:val="18"/>
        </w:rPr>
        <w:t xml:space="preserve">. </w:t>
      </w:r>
    </w:p>
    <w:p w:rsidR="009F7823" w:rsidRDefault="00621A7A" w:rsidP="00621A7A">
      <w:pPr>
        <w:shd w:val="clear" w:color="auto" w:fill="FFFFFF"/>
        <w:spacing w:line="360" w:lineRule="auto"/>
        <w:rPr>
          <w:rFonts w:ascii="Tahoma" w:hAnsi="Tahoma" w:cs="Tahoma"/>
          <w:color w:val="000000"/>
          <w:sz w:val="18"/>
          <w:szCs w:val="18"/>
        </w:rPr>
      </w:pPr>
      <w:r w:rsidRPr="003F35BF">
        <w:rPr>
          <w:rFonts w:ascii="Tahoma" w:hAnsi="Tahoma" w:cs="Tahoma"/>
          <w:b/>
          <w:color w:val="000000"/>
          <w:sz w:val="18"/>
          <w:szCs w:val="18"/>
        </w:rPr>
        <w:t>Ceny v</w:t>
      </w:r>
      <w:r w:rsidR="00BA629A">
        <w:rPr>
          <w:rFonts w:ascii="Tahoma" w:hAnsi="Tahoma" w:cs="Tahoma"/>
          <w:b/>
          <w:color w:val="000000"/>
          <w:sz w:val="18"/>
          <w:szCs w:val="18"/>
        </w:rPr>
        <w:t> </w:t>
      </w:r>
      <w:r w:rsidRPr="003F35BF">
        <w:rPr>
          <w:rFonts w:ascii="Tahoma" w:hAnsi="Tahoma" w:cs="Tahoma"/>
          <w:b/>
          <w:color w:val="000000"/>
          <w:sz w:val="18"/>
          <w:szCs w:val="18"/>
        </w:rPr>
        <w:t>závodě</w:t>
      </w:r>
      <w:r>
        <w:rPr>
          <w:rFonts w:ascii="Tahoma" w:hAnsi="Tahoma" w:cs="Tahoma"/>
          <w:color w:val="000000"/>
          <w:sz w:val="18"/>
          <w:szCs w:val="18"/>
        </w:rPr>
        <w:t>:</w:t>
      </w:r>
      <w:r w:rsidR="008B3992">
        <w:rPr>
          <w:rFonts w:ascii="Tahoma" w:hAnsi="Tahoma" w:cs="Tahoma"/>
          <w:color w:val="000000"/>
          <w:sz w:val="18"/>
          <w:szCs w:val="18"/>
        </w:rPr>
        <w:t xml:space="preserve"> </w:t>
      </w:r>
      <w:r w:rsidR="00181940">
        <w:rPr>
          <w:rFonts w:ascii="Tahoma" w:hAnsi="Tahoma" w:cs="Tahoma"/>
          <w:color w:val="000000"/>
          <w:sz w:val="18"/>
          <w:szCs w:val="18"/>
        </w:rPr>
        <w:t>celkem 5500,- Kč</w:t>
      </w:r>
    </w:p>
    <w:p w:rsidR="00621A7A" w:rsidRDefault="00F6605E" w:rsidP="00621A7A">
      <w:pPr>
        <w:shd w:val="clear" w:color="auto" w:fill="FFFFFF"/>
        <w:spacing w:line="360" w:lineRule="auto"/>
        <w:rPr>
          <w:rFonts w:ascii="Tahoma" w:hAnsi="Tahoma" w:cs="Tahoma"/>
          <w:color w:val="000000"/>
          <w:sz w:val="18"/>
          <w:szCs w:val="18"/>
        </w:rPr>
      </w:pPr>
      <w:r>
        <w:rPr>
          <w:rFonts w:ascii="Tahoma" w:hAnsi="Tahoma" w:cs="Tahoma"/>
          <w:color w:val="000000"/>
          <w:sz w:val="18"/>
          <w:szCs w:val="18"/>
        </w:rPr>
        <w:t>Výsledky a v</w:t>
      </w:r>
      <w:r w:rsidR="00621A7A">
        <w:rPr>
          <w:rFonts w:ascii="Tahoma" w:hAnsi="Tahoma" w:cs="Tahoma"/>
          <w:color w:val="000000"/>
          <w:sz w:val="18"/>
          <w:szCs w:val="18"/>
        </w:rPr>
        <w:t>yhlášení ihne</w:t>
      </w:r>
      <w:r w:rsidR="000003A6">
        <w:rPr>
          <w:rFonts w:ascii="Tahoma" w:hAnsi="Tahoma" w:cs="Tahoma"/>
          <w:color w:val="000000"/>
          <w:sz w:val="18"/>
          <w:szCs w:val="18"/>
        </w:rPr>
        <w:t>d p</w:t>
      </w:r>
      <w:r w:rsidR="00630A58">
        <w:rPr>
          <w:rFonts w:ascii="Tahoma" w:hAnsi="Tahoma" w:cs="Tahoma"/>
          <w:color w:val="000000"/>
          <w:sz w:val="18"/>
          <w:szCs w:val="18"/>
        </w:rPr>
        <w:t>o skončení závodu</w:t>
      </w:r>
    </w:p>
    <w:p w:rsidR="00621A7A" w:rsidRDefault="001C029A" w:rsidP="00621A7A">
      <w:pPr>
        <w:shd w:val="clear" w:color="auto" w:fill="FFFFFF"/>
        <w:spacing w:line="360" w:lineRule="auto"/>
        <w:rPr>
          <w:rFonts w:ascii="Tahoma" w:hAnsi="Tahoma" w:cs="Tahoma"/>
          <w:color w:val="000000"/>
          <w:sz w:val="18"/>
          <w:szCs w:val="18"/>
        </w:rPr>
      </w:pPr>
      <w:r>
        <w:rPr>
          <w:rFonts w:ascii="Tahoma" w:hAnsi="Tahoma" w:cs="Tahoma"/>
          <w:color w:val="000000"/>
          <w:sz w:val="18"/>
          <w:szCs w:val="18"/>
        </w:rPr>
        <w:t>Zdravotní z</w:t>
      </w:r>
      <w:r w:rsidR="00621A7A">
        <w:rPr>
          <w:rFonts w:ascii="Tahoma" w:hAnsi="Tahoma" w:cs="Tahoma"/>
          <w:color w:val="000000"/>
          <w:sz w:val="18"/>
          <w:szCs w:val="18"/>
        </w:rPr>
        <w:t xml:space="preserve">ajištění: </w:t>
      </w:r>
      <w:r>
        <w:rPr>
          <w:rFonts w:ascii="Tahoma" w:hAnsi="Tahoma" w:cs="Tahoma"/>
          <w:color w:val="000000"/>
          <w:sz w:val="18"/>
          <w:szCs w:val="18"/>
        </w:rPr>
        <w:t xml:space="preserve"> </w:t>
      </w:r>
      <w:r w:rsidR="0032689E">
        <w:rPr>
          <w:rFonts w:ascii="Tahoma" w:hAnsi="Tahoma" w:cs="Tahoma"/>
          <w:color w:val="000000"/>
          <w:sz w:val="18"/>
          <w:szCs w:val="18"/>
        </w:rPr>
        <w:t>Firsthelp.cz</w:t>
      </w:r>
      <w:r w:rsidR="00621A7A">
        <w:rPr>
          <w:rFonts w:ascii="Tahoma" w:hAnsi="Tahoma" w:cs="Tahoma"/>
          <w:color w:val="000000"/>
          <w:sz w:val="18"/>
          <w:szCs w:val="18"/>
        </w:rPr>
        <w:t> </w:t>
      </w:r>
    </w:p>
    <w:p w:rsidR="00123090" w:rsidRDefault="00621A7A" w:rsidP="008B3992">
      <w:pPr>
        <w:shd w:val="clear" w:color="auto" w:fill="FFFFFF"/>
        <w:spacing w:line="360" w:lineRule="auto"/>
      </w:pPr>
      <w:r>
        <w:rPr>
          <w:rFonts w:ascii="Tahoma" w:hAnsi="Tahoma" w:cs="Tahoma"/>
          <w:color w:val="000000"/>
          <w:sz w:val="18"/>
          <w:szCs w:val="18"/>
        </w:rPr>
        <w:t>Různé:  Poř</w:t>
      </w:r>
      <w:r w:rsidR="008B3992">
        <w:rPr>
          <w:rFonts w:ascii="Tahoma" w:hAnsi="Tahoma" w:cs="Tahoma"/>
          <w:color w:val="000000"/>
          <w:sz w:val="18"/>
          <w:szCs w:val="18"/>
        </w:rPr>
        <w:t>adatel si vyhrazuje právo na změ</w:t>
      </w:r>
      <w:r>
        <w:rPr>
          <w:rFonts w:ascii="Tahoma" w:hAnsi="Tahoma" w:cs="Tahoma"/>
          <w:color w:val="000000"/>
          <w:sz w:val="18"/>
          <w:szCs w:val="18"/>
        </w:rPr>
        <w:t>nu místa startu a cíle, dále na typu závodu (bodovačka, vylučovačka, prvenství na pásce směr jízdy na oválu</w:t>
      </w:r>
      <w:r w:rsidR="000003A6">
        <w:rPr>
          <w:rFonts w:ascii="Tahoma" w:hAnsi="Tahoma" w:cs="Tahoma"/>
          <w:color w:val="000000"/>
          <w:sz w:val="18"/>
          <w:szCs w:val="18"/>
        </w:rPr>
        <w:t>, délka handicapu</w:t>
      </w:r>
      <w:r>
        <w:rPr>
          <w:rFonts w:ascii="Tahoma" w:hAnsi="Tahoma" w:cs="Tahoma"/>
          <w:color w:val="000000"/>
          <w:sz w:val="18"/>
          <w:szCs w:val="18"/>
        </w:rPr>
        <w:t>)</w:t>
      </w:r>
      <w:r w:rsidR="008B3992">
        <w:rPr>
          <w:rFonts w:ascii="Tahoma" w:hAnsi="Tahoma" w:cs="Tahoma"/>
          <w:color w:val="000000"/>
          <w:sz w:val="18"/>
          <w:szCs w:val="18"/>
        </w:rPr>
        <w:t xml:space="preserve">. Info na </w:t>
      </w:r>
      <w:hyperlink r:id="rId8" w:history="1">
        <w:r w:rsidR="008B3992" w:rsidRPr="000228A1">
          <w:rPr>
            <w:rStyle w:val="Hypertextovodkaz"/>
            <w:rFonts w:ascii="Tahoma" w:hAnsi="Tahoma" w:cs="Tahoma"/>
            <w:sz w:val="18"/>
            <w:szCs w:val="18"/>
          </w:rPr>
          <w:t>www.sparta-cycling.cz</w:t>
        </w:r>
      </w:hyperlink>
    </w:p>
    <w:p w:rsidR="00D64FB7" w:rsidRDefault="00D64FB7" w:rsidP="008B3992">
      <w:pPr>
        <w:shd w:val="clear" w:color="auto" w:fill="FFFFFF"/>
        <w:spacing w:line="360" w:lineRule="auto"/>
      </w:pPr>
    </w:p>
    <w:p w:rsidR="00F705AF" w:rsidRDefault="00F705AF" w:rsidP="008B3992">
      <w:pPr>
        <w:shd w:val="clear" w:color="auto" w:fill="FFFFFF"/>
        <w:spacing w:line="360" w:lineRule="auto"/>
        <w:rPr>
          <w:rFonts w:ascii="Tahoma" w:hAnsi="Tahoma" w:cs="Tahoma"/>
          <w:color w:val="000000"/>
          <w:sz w:val="18"/>
          <w:szCs w:val="18"/>
        </w:rPr>
      </w:pPr>
      <w:r>
        <w:t xml:space="preserve">    </w:t>
      </w:r>
      <w:r w:rsidR="0062258A">
        <w:t>Za pořadatele</w:t>
      </w:r>
      <w:r>
        <w:t xml:space="preserve"> :</w:t>
      </w:r>
      <w:r w:rsidR="00096A31">
        <w:t xml:space="preserve">  </w:t>
      </w:r>
      <w:r>
        <w:t xml:space="preserve">Zdeněk Rubáš </w:t>
      </w:r>
      <w:r w:rsidR="001614FA">
        <w:t xml:space="preserve"> v.r.</w:t>
      </w:r>
    </w:p>
    <w:sectPr w:rsidR="00F705AF" w:rsidSect="00381597">
      <w:pgSz w:w="11906" w:h="16838"/>
      <w:pgMar w:top="709" w:right="1133" w:bottom="851" w:left="1276" w:header="708" w:footer="708" w:gutter="0"/>
      <w:cols w:space="708"/>
    </w:sectPr>
  </w:body>
</w:document>
</file>

<file path=word/fontTable.xml><?xml version="1.0" encoding="utf-8"?>
<w:fonts xmlns:r="http://schemas.openxmlformats.org/officeDocument/2006/relationships" xmlns:w="http://schemas.openxmlformats.org/wordprocessingml/2006/main">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465AD"/>
    <w:multiLevelType w:val="hybridMultilevel"/>
    <w:tmpl w:val="82103F00"/>
    <w:lvl w:ilvl="0" w:tplc="0CC6886E">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7FD3004"/>
    <w:multiLevelType w:val="singleLevel"/>
    <w:tmpl w:val="9D88FC16"/>
    <w:lvl w:ilvl="0">
      <w:numFmt w:val="bullet"/>
      <w:lvlText w:val="-"/>
      <w:lvlJc w:val="left"/>
      <w:pPr>
        <w:tabs>
          <w:tab w:val="num" w:pos="360"/>
        </w:tabs>
        <w:ind w:left="360" w:hanging="360"/>
      </w:pPr>
      <w:rPr>
        <w:rFonts w:hint="default"/>
      </w:rPr>
    </w:lvl>
  </w:abstractNum>
  <w:abstractNum w:abstractNumId="2">
    <w:nsid w:val="21B67CAC"/>
    <w:multiLevelType w:val="hybridMultilevel"/>
    <w:tmpl w:val="1C787572"/>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25643952"/>
    <w:multiLevelType w:val="hybridMultilevel"/>
    <w:tmpl w:val="B4C6B2D8"/>
    <w:lvl w:ilvl="0" w:tplc="04050011">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33CB32A3"/>
    <w:multiLevelType w:val="hybridMultilevel"/>
    <w:tmpl w:val="356CE13A"/>
    <w:lvl w:ilvl="0" w:tplc="12BCFE08">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3AC67EE2"/>
    <w:multiLevelType w:val="hybridMultilevel"/>
    <w:tmpl w:val="3C80590E"/>
    <w:lvl w:ilvl="0" w:tplc="A57C03D4">
      <w:start w:val="1"/>
      <w:numFmt w:val="decimal"/>
      <w:lvlText w:val="%1)"/>
      <w:lvlJc w:val="left"/>
      <w:pPr>
        <w:ind w:left="735" w:hanging="360"/>
      </w:pPr>
      <w:rPr>
        <w:rFonts w:hint="default"/>
      </w:rPr>
    </w:lvl>
    <w:lvl w:ilvl="1" w:tplc="04050019" w:tentative="1">
      <w:start w:val="1"/>
      <w:numFmt w:val="lowerLetter"/>
      <w:lvlText w:val="%2."/>
      <w:lvlJc w:val="left"/>
      <w:pPr>
        <w:ind w:left="1455" w:hanging="360"/>
      </w:pPr>
    </w:lvl>
    <w:lvl w:ilvl="2" w:tplc="0405001B" w:tentative="1">
      <w:start w:val="1"/>
      <w:numFmt w:val="lowerRoman"/>
      <w:lvlText w:val="%3."/>
      <w:lvlJc w:val="right"/>
      <w:pPr>
        <w:ind w:left="2175" w:hanging="180"/>
      </w:pPr>
    </w:lvl>
    <w:lvl w:ilvl="3" w:tplc="0405000F" w:tentative="1">
      <w:start w:val="1"/>
      <w:numFmt w:val="decimal"/>
      <w:lvlText w:val="%4."/>
      <w:lvlJc w:val="left"/>
      <w:pPr>
        <w:ind w:left="2895" w:hanging="360"/>
      </w:pPr>
    </w:lvl>
    <w:lvl w:ilvl="4" w:tplc="04050019" w:tentative="1">
      <w:start w:val="1"/>
      <w:numFmt w:val="lowerLetter"/>
      <w:lvlText w:val="%5."/>
      <w:lvlJc w:val="left"/>
      <w:pPr>
        <w:ind w:left="3615" w:hanging="360"/>
      </w:pPr>
    </w:lvl>
    <w:lvl w:ilvl="5" w:tplc="0405001B" w:tentative="1">
      <w:start w:val="1"/>
      <w:numFmt w:val="lowerRoman"/>
      <w:lvlText w:val="%6."/>
      <w:lvlJc w:val="right"/>
      <w:pPr>
        <w:ind w:left="4335" w:hanging="180"/>
      </w:pPr>
    </w:lvl>
    <w:lvl w:ilvl="6" w:tplc="0405000F" w:tentative="1">
      <w:start w:val="1"/>
      <w:numFmt w:val="decimal"/>
      <w:lvlText w:val="%7."/>
      <w:lvlJc w:val="left"/>
      <w:pPr>
        <w:ind w:left="5055" w:hanging="360"/>
      </w:pPr>
    </w:lvl>
    <w:lvl w:ilvl="7" w:tplc="04050019" w:tentative="1">
      <w:start w:val="1"/>
      <w:numFmt w:val="lowerLetter"/>
      <w:lvlText w:val="%8."/>
      <w:lvlJc w:val="left"/>
      <w:pPr>
        <w:ind w:left="5775" w:hanging="360"/>
      </w:pPr>
    </w:lvl>
    <w:lvl w:ilvl="8" w:tplc="0405001B" w:tentative="1">
      <w:start w:val="1"/>
      <w:numFmt w:val="lowerRoman"/>
      <w:lvlText w:val="%9."/>
      <w:lvlJc w:val="right"/>
      <w:pPr>
        <w:ind w:left="6495" w:hanging="180"/>
      </w:pPr>
    </w:lvl>
  </w:abstractNum>
  <w:abstractNum w:abstractNumId="6">
    <w:nsid w:val="4DB97FE2"/>
    <w:multiLevelType w:val="hybridMultilevel"/>
    <w:tmpl w:val="5C0CACF6"/>
    <w:lvl w:ilvl="0" w:tplc="757456CC">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4DE460DD"/>
    <w:multiLevelType w:val="hybridMultilevel"/>
    <w:tmpl w:val="90A6BB92"/>
    <w:lvl w:ilvl="0" w:tplc="FCB4264C">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60321614"/>
    <w:multiLevelType w:val="hybridMultilevel"/>
    <w:tmpl w:val="81F4DB9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61DE4B6D"/>
    <w:multiLevelType w:val="hybridMultilevel"/>
    <w:tmpl w:val="549406C6"/>
    <w:lvl w:ilvl="0" w:tplc="DE74ADA0">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nsid w:val="6E4820F3"/>
    <w:multiLevelType w:val="hybridMultilevel"/>
    <w:tmpl w:val="7EA02170"/>
    <w:lvl w:ilvl="0" w:tplc="29C6FEC6">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1">
    <w:nsid w:val="77A002DC"/>
    <w:multiLevelType w:val="hybridMultilevel"/>
    <w:tmpl w:val="8F927E0E"/>
    <w:lvl w:ilvl="0" w:tplc="ECAAD5F4">
      <w:numFmt w:val="bullet"/>
      <w:lvlText w:val="-"/>
      <w:lvlJc w:val="left"/>
      <w:pPr>
        <w:ind w:left="720" w:hanging="360"/>
      </w:pPr>
      <w:rPr>
        <w:rFonts w:ascii="Tahoma" w:eastAsia="Times New Roman" w:hAnsi="Tahoma" w:cs="Tahoma"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6"/>
  </w:num>
  <w:num w:numId="4">
    <w:abstractNumId w:val="11"/>
  </w:num>
  <w:num w:numId="5">
    <w:abstractNumId w:val="0"/>
  </w:num>
  <w:num w:numId="6">
    <w:abstractNumId w:val="9"/>
  </w:num>
  <w:num w:numId="7">
    <w:abstractNumId w:val="4"/>
  </w:num>
  <w:num w:numId="8">
    <w:abstractNumId w:val="8"/>
  </w:num>
  <w:num w:numId="9">
    <w:abstractNumId w:val="10"/>
  </w:num>
  <w:num w:numId="10">
    <w:abstractNumId w:val="2"/>
  </w:num>
  <w:num w:numId="11">
    <w:abstractNumId w:val="3"/>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hyphenationZone w:val="425"/>
  <w:displayHorizontalDrawingGridEvery w:val="0"/>
  <w:displayVerticalDrawingGridEvery w:val="0"/>
  <w:doNotUseMarginsForDrawingGridOrigin/>
  <w:noPunctuationKerning/>
  <w:characterSpacingControl w:val="doNotCompress"/>
  <w:compat/>
  <w:rsids>
    <w:rsidRoot w:val="00621A7A"/>
    <w:rsid w:val="000003A6"/>
    <w:rsid w:val="00026483"/>
    <w:rsid w:val="00045626"/>
    <w:rsid w:val="00055C4D"/>
    <w:rsid w:val="0006195E"/>
    <w:rsid w:val="00096A31"/>
    <w:rsid w:val="000B0D36"/>
    <w:rsid w:val="000F63E1"/>
    <w:rsid w:val="00123090"/>
    <w:rsid w:val="00136AD9"/>
    <w:rsid w:val="001614FA"/>
    <w:rsid w:val="00181940"/>
    <w:rsid w:val="001941D4"/>
    <w:rsid w:val="00196C5E"/>
    <w:rsid w:val="001C029A"/>
    <w:rsid w:val="00210EBE"/>
    <w:rsid w:val="00241B7A"/>
    <w:rsid w:val="00261A83"/>
    <w:rsid w:val="002A7A44"/>
    <w:rsid w:val="002B5CC7"/>
    <w:rsid w:val="002C6D0C"/>
    <w:rsid w:val="002E4440"/>
    <w:rsid w:val="002F532A"/>
    <w:rsid w:val="0032689E"/>
    <w:rsid w:val="00337E2D"/>
    <w:rsid w:val="00372FCF"/>
    <w:rsid w:val="00381597"/>
    <w:rsid w:val="0038295A"/>
    <w:rsid w:val="003F35BF"/>
    <w:rsid w:val="003F50C6"/>
    <w:rsid w:val="00407E8D"/>
    <w:rsid w:val="004C57E1"/>
    <w:rsid w:val="004D0FFC"/>
    <w:rsid w:val="004E04E7"/>
    <w:rsid w:val="004F3473"/>
    <w:rsid w:val="00512640"/>
    <w:rsid w:val="00560693"/>
    <w:rsid w:val="00564FDE"/>
    <w:rsid w:val="00602E81"/>
    <w:rsid w:val="00621A7A"/>
    <w:rsid w:val="0062258A"/>
    <w:rsid w:val="006229AF"/>
    <w:rsid w:val="00630A58"/>
    <w:rsid w:val="006468F5"/>
    <w:rsid w:val="00677047"/>
    <w:rsid w:val="006D2561"/>
    <w:rsid w:val="00727950"/>
    <w:rsid w:val="007B6704"/>
    <w:rsid w:val="007D2943"/>
    <w:rsid w:val="00801F9E"/>
    <w:rsid w:val="0081026E"/>
    <w:rsid w:val="00847AA7"/>
    <w:rsid w:val="00851F3E"/>
    <w:rsid w:val="008573E8"/>
    <w:rsid w:val="008643DD"/>
    <w:rsid w:val="008921F9"/>
    <w:rsid w:val="008B3992"/>
    <w:rsid w:val="008F47E1"/>
    <w:rsid w:val="009551CC"/>
    <w:rsid w:val="00975DB4"/>
    <w:rsid w:val="009D0086"/>
    <w:rsid w:val="009F7823"/>
    <w:rsid w:val="00A0097B"/>
    <w:rsid w:val="00A655AC"/>
    <w:rsid w:val="00AA02D8"/>
    <w:rsid w:val="00AB4C04"/>
    <w:rsid w:val="00AC1800"/>
    <w:rsid w:val="00B355D0"/>
    <w:rsid w:val="00BA41D2"/>
    <w:rsid w:val="00BA629A"/>
    <w:rsid w:val="00BF2C1C"/>
    <w:rsid w:val="00C23625"/>
    <w:rsid w:val="00C80050"/>
    <w:rsid w:val="00C81EF1"/>
    <w:rsid w:val="00CA6536"/>
    <w:rsid w:val="00CC3246"/>
    <w:rsid w:val="00D31CB4"/>
    <w:rsid w:val="00D53FB4"/>
    <w:rsid w:val="00D64FB7"/>
    <w:rsid w:val="00DA424C"/>
    <w:rsid w:val="00DE4DAF"/>
    <w:rsid w:val="00E50E51"/>
    <w:rsid w:val="00E74994"/>
    <w:rsid w:val="00EE54CC"/>
    <w:rsid w:val="00EE6903"/>
    <w:rsid w:val="00F26F68"/>
    <w:rsid w:val="00F54704"/>
    <w:rsid w:val="00F6605E"/>
    <w:rsid w:val="00F705AF"/>
    <w:rsid w:val="00F8720B"/>
    <w:rsid w:val="00FE7C98"/>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81597"/>
  </w:style>
  <w:style w:type="paragraph" w:styleId="Nadpis1">
    <w:name w:val="heading 1"/>
    <w:basedOn w:val="Normln"/>
    <w:next w:val="Normln"/>
    <w:qFormat/>
    <w:rsid w:val="00381597"/>
    <w:pPr>
      <w:keepNext/>
      <w:tabs>
        <w:tab w:val="left" w:pos="2127"/>
      </w:tabs>
      <w:ind w:left="2268" w:hanging="2268"/>
      <w:outlineLvl w:val="0"/>
    </w:pPr>
    <w:rPr>
      <w:sz w:val="24"/>
    </w:rPr>
  </w:style>
  <w:style w:type="paragraph" w:styleId="Nadpis2">
    <w:name w:val="heading 2"/>
    <w:basedOn w:val="Normln"/>
    <w:next w:val="Normln"/>
    <w:qFormat/>
    <w:rsid w:val="00381597"/>
    <w:pPr>
      <w:keepNext/>
      <w:tabs>
        <w:tab w:val="left" w:pos="2127"/>
      </w:tabs>
      <w:ind w:left="2268" w:hanging="2268"/>
      <w:outlineLvl w:val="1"/>
    </w:pPr>
    <w:rPr>
      <w:sz w:val="26"/>
    </w:rPr>
  </w:style>
  <w:style w:type="paragraph" w:styleId="Nadpis5">
    <w:name w:val="heading 5"/>
    <w:basedOn w:val="Normln"/>
    <w:next w:val="Normln"/>
    <w:link w:val="Nadpis5Char"/>
    <w:uiPriority w:val="9"/>
    <w:semiHidden/>
    <w:unhideWhenUsed/>
    <w:qFormat/>
    <w:rsid w:val="008B3992"/>
    <w:pPr>
      <w:spacing w:before="240" w:after="60"/>
      <w:outlineLvl w:val="4"/>
    </w:pPr>
    <w:rPr>
      <w:rFonts w:asciiTheme="minorHAnsi" w:eastAsiaTheme="minorEastAsia" w:hAnsiTheme="minorHAnsi" w:cstheme="minorBid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semiHidden/>
    <w:rsid w:val="00381597"/>
    <w:pPr>
      <w:tabs>
        <w:tab w:val="left" w:pos="1418"/>
      </w:tabs>
      <w:ind w:left="2268" w:hanging="2268"/>
    </w:pPr>
  </w:style>
  <w:style w:type="paragraph" w:styleId="Nzev">
    <w:name w:val="Title"/>
    <w:basedOn w:val="Normln"/>
    <w:qFormat/>
    <w:rsid w:val="00381597"/>
    <w:pPr>
      <w:jc w:val="center"/>
    </w:pPr>
    <w:rPr>
      <w:sz w:val="24"/>
      <w:u w:val="single"/>
    </w:rPr>
  </w:style>
  <w:style w:type="paragraph" w:styleId="Zkladntext">
    <w:name w:val="Body Text"/>
    <w:basedOn w:val="Normln"/>
    <w:semiHidden/>
    <w:rsid w:val="00381597"/>
    <w:pPr>
      <w:tabs>
        <w:tab w:val="left" w:pos="0"/>
      </w:tabs>
    </w:pPr>
    <w:rPr>
      <w:sz w:val="22"/>
    </w:rPr>
  </w:style>
  <w:style w:type="paragraph" w:styleId="Zkladntext2">
    <w:name w:val="Body Text 2"/>
    <w:basedOn w:val="Normln"/>
    <w:semiHidden/>
    <w:rsid w:val="00381597"/>
    <w:pPr>
      <w:tabs>
        <w:tab w:val="left" w:pos="0"/>
      </w:tabs>
    </w:pPr>
    <w:rPr>
      <w:sz w:val="24"/>
    </w:rPr>
  </w:style>
  <w:style w:type="paragraph" w:styleId="Zkladntextodsazen2">
    <w:name w:val="Body Text Indent 2"/>
    <w:basedOn w:val="Normln"/>
    <w:semiHidden/>
    <w:rsid w:val="00381597"/>
    <w:pPr>
      <w:tabs>
        <w:tab w:val="left" w:pos="2127"/>
      </w:tabs>
      <w:ind w:left="2268" w:hanging="2268"/>
    </w:pPr>
    <w:rPr>
      <w:sz w:val="24"/>
    </w:rPr>
  </w:style>
  <w:style w:type="paragraph" w:styleId="Podtitul">
    <w:name w:val="Subtitle"/>
    <w:basedOn w:val="Normln"/>
    <w:qFormat/>
    <w:rsid w:val="00381597"/>
    <w:pPr>
      <w:jc w:val="center"/>
    </w:pPr>
    <w:rPr>
      <w:b/>
      <w:sz w:val="28"/>
      <w:u w:val="single"/>
    </w:rPr>
  </w:style>
  <w:style w:type="paragraph" w:styleId="Zkladntextodsazen3">
    <w:name w:val="Body Text Indent 3"/>
    <w:basedOn w:val="Normln"/>
    <w:semiHidden/>
    <w:rsid w:val="00381597"/>
    <w:pPr>
      <w:tabs>
        <w:tab w:val="left" w:pos="2127"/>
      </w:tabs>
      <w:ind w:left="2268" w:hanging="2268"/>
      <w:jc w:val="both"/>
    </w:pPr>
    <w:rPr>
      <w:sz w:val="24"/>
    </w:rPr>
  </w:style>
  <w:style w:type="character" w:styleId="Hypertextovodkaz">
    <w:name w:val="Hyperlink"/>
    <w:basedOn w:val="Standardnpsmoodstavce"/>
    <w:semiHidden/>
    <w:rsid w:val="00381597"/>
    <w:rPr>
      <w:color w:val="0000FF"/>
      <w:u w:val="single"/>
    </w:rPr>
  </w:style>
  <w:style w:type="character" w:styleId="Siln">
    <w:name w:val="Strong"/>
    <w:basedOn w:val="Standardnpsmoodstavce"/>
    <w:uiPriority w:val="22"/>
    <w:qFormat/>
    <w:rsid w:val="00621A7A"/>
    <w:rPr>
      <w:b/>
      <w:bCs/>
    </w:rPr>
  </w:style>
  <w:style w:type="character" w:customStyle="1" w:styleId="Nadpis5Char">
    <w:name w:val="Nadpis 5 Char"/>
    <w:basedOn w:val="Standardnpsmoodstavce"/>
    <w:link w:val="Nadpis5"/>
    <w:uiPriority w:val="9"/>
    <w:semiHidden/>
    <w:rsid w:val="008B3992"/>
    <w:rPr>
      <w:rFonts w:asciiTheme="minorHAnsi" w:eastAsiaTheme="minorEastAsia" w:hAnsiTheme="minorHAnsi" w:cstheme="minorBidi"/>
      <w:b/>
      <w:bCs/>
      <w:i/>
      <w:iCs/>
      <w:sz w:val="26"/>
      <w:szCs w:val="26"/>
    </w:rPr>
  </w:style>
  <w:style w:type="paragraph" w:styleId="Odstavecseseznamem">
    <w:name w:val="List Paragraph"/>
    <w:basedOn w:val="Normln"/>
    <w:uiPriority w:val="34"/>
    <w:qFormat/>
    <w:rsid w:val="00136AD9"/>
    <w:pPr>
      <w:ind w:left="720"/>
      <w:contextualSpacing/>
    </w:pPr>
  </w:style>
  <w:style w:type="paragraph" w:styleId="Textbubliny">
    <w:name w:val="Balloon Text"/>
    <w:basedOn w:val="Normln"/>
    <w:link w:val="TextbublinyChar"/>
    <w:uiPriority w:val="99"/>
    <w:semiHidden/>
    <w:unhideWhenUsed/>
    <w:rsid w:val="008F47E1"/>
    <w:rPr>
      <w:rFonts w:ascii="Tahoma" w:hAnsi="Tahoma" w:cs="Tahoma"/>
      <w:sz w:val="16"/>
      <w:szCs w:val="16"/>
    </w:rPr>
  </w:style>
  <w:style w:type="character" w:customStyle="1" w:styleId="TextbublinyChar">
    <w:name w:val="Text bubliny Char"/>
    <w:basedOn w:val="Standardnpsmoodstavce"/>
    <w:link w:val="Textbubliny"/>
    <w:uiPriority w:val="99"/>
    <w:semiHidden/>
    <w:rsid w:val="008F47E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53287408">
      <w:bodyDiv w:val="1"/>
      <w:marLeft w:val="0"/>
      <w:marRight w:val="0"/>
      <w:marTop w:val="0"/>
      <w:marBottom w:val="0"/>
      <w:divBdr>
        <w:top w:val="none" w:sz="0" w:space="0" w:color="auto"/>
        <w:left w:val="none" w:sz="0" w:space="0" w:color="auto"/>
        <w:bottom w:val="none" w:sz="0" w:space="0" w:color="auto"/>
        <w:right w:val="none" w:sz="0" w:space="0" w:color="auto"/>
      </w:divBdr>
      <w:divsChild>
        <w:div w:id="391007335">
          <w:marLeft w:val="0"/>
          <w:marRight w:val="0"/>
          <w:marTop w:val="0"/>
          <w:marBottom w:val="0"/>
          <w:divBdr>
            <w:top w:val="none" w:sz="0" w:space="0" w:color="auto"/>
            <w:left w:val="none" w:sz="0" w:space="0" w:color="auto"/>
            <w:bottom w:val="none" w:sz="0" w:space="0" w:color="auto"/>
            <w:right w:val="none" w:sz="0" w:space="0" w:color="auto"/>
          </w:divBdr>
          <w:divsChild>
            <w:div w:id="2071876271">
              <w:marLeft w:val="0"/>
              <w:marRight w:val="0"/>
              <w:marTop w:val="0"/>
              <w:marBottom w:val="0"/>
              <w:divBdr>
                <w:top w:val="none" w:sz="0" w:space="0" w:color="auto"/>
                <w:left w:val="none" w:sz="0" w:space="0" w:color="auto"/>
                <w:bottom w:val="none" w:sz="0" w:space="0" w:color="auto"/>
                <w:right w:val="none" w:sz="0" w:space="0" w:color="auto"/>
              </w:divBdr>
              <w:divsChild>
                <w:div w:id="1056321816">
                  <w:marLeft w:val="0"/>
                  <w:marRight w:val="0"/>
                  <w:marTop w:val="0"/>
                  <w:marBottom w:val="0"/>
                  <w:divBdr>
                    <w:top w:val="none" w:sz="0" w:space="0" w:color="auto"/>
                    <w:left w:val="none" w:sz="0" w:space="0" w:color="auto"/>
                    <w:bottom w:val="none" w:sz="0" w:space="0" w:color="auto"/>
                    <w:right w:val="none" w:sz="0" w:space="0" w:color="auto"/>
                  </w:divBdr>
                  <w:divsChild>
                    <w:div w:id="1412851737">
                      <w:marLeft w:val="0"/>
                      <w:marRight w:val="0"/>
                      <w:marTop w:val="0"/>
                      <w:marBottom w:val="0"/>
                      <w:divBdr>
                        <w:top w:val="single" w:sz="6" w:space="0" w:color="989898"/>
                        <w:left w:val="single" w:sz="6" w:space="0" w:color="989898"/>
                        <w:bottom w:val="single" w:sz="6" w:space="0" w:color="989898"/>
                        <w:right w:val="single" w:sz="6" w:space="0" w:color="989898"/>
                      </w:divBdr>
                      <w:divsChild>
                        <w:div w:id="14878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2002443">
      <w:bodyDiv w:val="1"/>
      <w:marLeft w:val="0"/>
      <w:marRight w:val="0"/>
      <w:marTop w:val="0"/>
      <w:marBottom w:val="0"/>
      <w:divBdr>
        <w:top w:val="none" w:sz="0" w:space="0" w:color="auto"/>
        <w:left w:val="none" w:sz="0" w:space="0" w:color="auto"/>
        <w:bottom w:val="none" w:sz="0" w:space="0" w:color="auto"/>
        <w:right w:val="none" w:sz="0" w:space="0" w:color="auto"/>
      </w:divBdr>
    </w:div>
    <w:div w:id="2129660142">
      <w:bodyDiv w:val="1"/>
      <w:marLeft w:val="0"/>
      <w:marRight w:val="0"/>
      <w:marTop w:val="0"/>
      <w:marBottom w:val="0"/>
      <w:divBdr>
        <w:top w:val="none" w:sz="0" w:space="0" w:color="auto"/>
        <w:left w:val="none" w:sz="0" w:space="0" w:color="auto"/>
        <w:bottom w:val="none" w:sz="0" w:space="0" w:color="auto"/>
        <w:right w:val="none" w:sz="0" w:space="0" w:color="auto"/>
      </w:divBdr>
      <w:divsChild>
        <w:div w:id="727194189">
          <w:marLeft w:val="0"/>
          <w:marRight w:val="0"/>
          <w:marTop w:val="0"/>
          <w:marBottom w:val="0"/>
          <w:divBdr>
            <w:top w:val="none" w:sz="0" w:space="0" w:color="auto"/>
            <w:left w:val="none" w:sz="0" w:space="0" w:color="auto"/>
            <w:bottom w:val="none" w:sz="0" w:space="0" w:color="auto"/>
            <w:right w:val="none" w:sz="0" w:space="0" w:color="auto"/>
          </w:divBdr>
          <w:divsChild>
            <w:div w:id="468212069">
              <w:marLeft w:val="0"/>
              <w:marRight w:val="0"/>
              <w:marTop w:val="0"/>
              <w:marBottom w:val="0"/>
              <w:divBdr>
                <w:top w:val="none" w:sz="0" w:space="0" w:color="auto"/>
                <w:left w:val="none" w:sz="0" w:space="0" w:color="auto"/>
                <w:bottom w:val="none" w:sz="0" w:space="0" w:color="auto"/>
                <w:right w:val="none" w:sz="0" w:space="0" w:color="auto"/>
              </w:divBdr>
              <w:divsChild>
                <w:div w:id="560947427">
                  <w:marLeft w:val="0"/>
                  <w:marRight w:val="0"/>
                  <w:marTop w:val="0"/>
                  <w:marBottom w:val="0"/>
                  <w:divBdr>
                    <w:top w:val="none" w:sz="0" w:space="0" w:color="auto"/>
                    <w:left w:val="none" w:sz="0" w:space="0" w:color="auto"/>
                    <w:bottom w:val="none" w:sz="0" w:space="0" w:color="auto"/>
                    <w:right w:val="none" w:sz="0" w:space="0" w:color="auto"/>
                  </w:divBdr>
                  <w:divsChild>
                    <w:div w:id="769473024">
                      <w:marLeft w:val="0"/>
                      <w:marRight w:val="0"/>
                      <w:marTop w:val="0"/>
                      <w:marBottom w:val="0"/>
                      <w:divBdr>
                        <w:top w:val="single" w:sz="6" w:space="0" w:color="989898"/>
                        <w:left w:val="single" w:sz="6" w:space="0" w:color="989898"/>
                        <w:bottom w:val="single" w:sz="6" w:space="0" w:color="989898"/>
                        <w:right w:val="single" w:sz="6" w:space="0" w:color="989898"/>
                      </w:divBdr>
                      <w:divsChild>
                        <w:div w:id="175381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3619550">
      <w:bodyDiv w:val="1"/>
      <w:marLeft w:val="0"/>
      <w:marRight w:val="0"/>
      <w:marTop w:val="0"/>
      <w:marBottom w:val="0"/>
      <w:divBdr>
        <w:top w:val="none" w:sz="0" w:space="0" w:color="auto"/>
        <w:left w:val="none" w:sz="0" w:space="0" w:color="auto"/>
        <w:bottom w:val="none" w:sz="0" w:space="0" w:color="auto"/>
        <w:right w:val="none" w:sz="0" w:space="0" w:color="auto"/>
      </w:divBdr>
      <w:divsChild>
        <w:div w:id="1471173211">
          <w:marLeft w:val="0"/>
          <w:marRight w:val="0"/>
          <w:marTop w:val="0"/>
          <w:marBottom w:val="0"/>
          <w:divBdr>
            <w:top w:val="none" w:sz="0" w:space="0" w:color="auto"/>
            <w:left w:val="none" w:sz="0" w:space="0" w:color="auto"/>
            <w:bottom w:val="none" w:sz="0" w:space="0" w:color="auto"/>
            <w:right w:val="none" w:sz="0" w:space="0" w:color="auto"/>
          </w:divBdr>
          <w:divsChild>
            <w:div w:id="1236936585">
              <w:marLeft w:val="0"/>
              <w:marRight w:val="0"/>
              <w:marTop w:val="0"/>
              <w:marBottom w:val="0"/>
              <w:divBdr>
                <w:top w:val="none" w:sz="0" w:space="0" w:color="auto"/>
                <w:left w:val="none" w:sz="0" w:space="0" w:color="auto"/>
                <w:bottom w:val="none" w:sz="0" w:space="0" w:color="auto"/>
                <w:right w:val="none" w:sz="0" w:space="0" w:color="auto"/>
              </w:divBdr>
              <w:divsChild>
                <w:div w:id="1627200249">
                  <w:marLeft w:val="0"/>
                  <w:marRight w:val="0"/>
                  <w:marTop w:val="0"/>
                  <w:marBottom w:val="0"/>
                  <w:divBdr>
                    <w:top w:val="none" w:sz="0" w:space="0" w:color="auto"/>
                    <w:left w:val="none" w:sz="0" w:space="0" w:color="auto"/>
                    <w:bottom w:val="none" w:sz="0" w:space="0" w:color="auto"/>
                    <w:right w:val="none" w:sz="0" w:space="0" w:color="auto"/>
                  </w:divBdr>
                  <w:divsChild>
                    <w:div w:id="541862434">
                      <w:marLeft w:val="0"/>
                      <w:marRight w:val="0"/>
                      <w:marTop w:val="0"/>
                      <w:marBottom w:val="0"/>
                      <w:divBdr>
                        <w:top w:val="single" w:sz="6" w:space="0" w:color="989898"/>
                        <w:left w:val="single" w:sz="6" w:space="0" w:color="989898"/>
                        <w:bottom w:val="single" w:sz="6" w:space="0" w:color="989898"/>
                        <w:right w:val="single" w:sz="6" w:space="0" w:color="989898"/>
                      </w:divBdr>
                      <w:divsChild>
                        <w:div w:id="814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parta-cycling.cz" TargetMode="External"/><Relationship Id="rId3" Type="http://schemas.openxmlformats.org/officeDocument/2006/relationships/settings" Target="settings.xml"/><Relationship Id="rId7" Type="http://schemas.openxmlformats.org/officeDocument/2006/relationships/hyperlink" Target="http://www.rapidplzen.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Sablony\Jin&#233;%20dokumenty\rozpis.dot"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rozpis.dot</Template>
  <TotalTime>4</TotalTime>
  <Pages>1</Pages>
  <Words>382</Words>
  <Characters>2257</Characters>
  <Application>Microsoft Office Word</Application>
  <DocSecurity>0</DocSecurity>
  <Lines>18</Lines>
  <Paragraphs>5</Paragraphs>
  <ScaleCrop>false</ScaleCrop>
  <HeadingPairs>
    <vt:vector size="2" baseType="variant">
      <vt:variant>
        <vt:lpstr>Název</vt:lpstr>
      </vt:variant>
      <vt:variant>
        <vt:i4>1</vt:i4>
      </vt:variant>
    </vt:vector>
  </HeadingPairs>
  <TitlesOfParts>
    <vt:vector size="1" baseType="lpstr">
      <vt:lpstr>ROZPIS</vt:lpstr>
    </vt:vector>
  </TitlesOfParts>
  <Company/>
  <LinksUpToDate>false</LinksUpToDate>
  <CharactersWithSpaces>2634</CharactersWithSpaces>
  <SharedDoc>false</SharedDoc>
  <HLinks>
    <vt:vector size="12" baseType="variant">
      <vt:variant>
        <vt:i4>7667743</vt:i4>
      </vt:variant>
      <vt:variant>
        <vt:i4>0</vt:i4>
      </vt:variant>
      <vt:variant>
        <vt:i4>0</vt:i4>
      </vt:variant>
      <vt:variant>
        <vt:i4>5</vt:i4>
      </vt:variant>
      <vt:variant>
        <vt:lpwstr>mailto:Sparta.praha@seznam.cz</vt:lpwstr>
      </vt:variant>
      <vt:variant>
        <vt:lpwstr/>
      </vt:variant>
      <vt:variant>
        <vt:i4>3473529</vt:i4>
      </vt:variant>
      <vt:variant>
        <vt:i4>-1</vt:i4>
      </vt:variant>
      <vt:variant>
        <vt:i4>1027</vt:i4>
      </vt:variant>
      <vt:variant>
        <vt:i4>1</vt:i4>
      </vt:variant>
      <vt:variant>
        <vt:lpwstr>drogy logo2</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ROZPIS</dc:title>
  <dc:creator>Jan Sláma</dc:creator>
  <cp:lastModifiedBy>sparta</cp:lastModifiedBy>
  <cp:revision>2</cp:revision>
  <cp:lastPrinted>2020-05-20T08:04:00Z</cp:lastPrinted>
  <dcterms:created xsi:type="dcterms:W3CDTF">2020-05-22T11:08:00Z</dcterms:created>
  <dcterms:modified xsi:type="dcterms:W3CDTF">2020-05-22T11:08:00Z</dcterms:modified>
</cp:coreProperties>
</file>